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364B3" w:rsidP="00030968">
      <w:pPr>
        <w:tabs>
          <w:tab w:val="left" w:pos="680"/>
          <w:tab w:val="left" w:pos="851"/>
        </w:tabs>
        <w:jc w:val="center"/>
        <w:rPr>
          <w:b/>
          <w:sz w:val="28"/>
          <w:szCs w:val="28"/>
        </w:rPr>
      </w:pPr>
      <w:r>
        <w:rPr>
          <w:b/>
          <w:sz w:val="28"/>
          <w:szCs w:val="28"/>
        </w:rPr>
        <w:t>Инновационный</w:t>
      </w:r>
      <w:r w:rsidR="00EC7C60">
        <w:rPr>
          <w:b/>
          <w:sz w:val="28"/>
          <w:szCs w:val="28"/>
        </w:rPr>
        <w:t xml:space="preserve"> менеджмент</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EC7C60">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EC7C60" w:rsidP="00EC7C60">
            <w:pPr>
              <w:rPr>
                <w:rStyle w:val="FontStyle53"/>
                <w:b w:val="0"/>
                <w:sz w:val="28"/>
                <w:szCs w:val="28"/>
              </w:rPr>
            </w:pPr>
            <w:r>
              <w:rPr>
                <w:color w:val="000000"/>
                <w:sz w:val="28"/>
                <w:szCs w:val="28"/>
              </w:rPr>
              <w:t>Менеджмент</w:t>
            </w:r>
          </w:p>
        </w:tc>
      </w:tr>
      <w:tr w:rsidR="00030968" w:rsidRPr="00773DBC" w:rsidTr="00EC7C60">
        <w:tc>
          <w:tcPr>
            <w:tcW w:w="3794" w:type="dxa"/>
            <w:hideMark/>
          </w:tcPr>
          <w:p w:rsidR="00030968" w:rsidRPr="00773DBC" w:rsidRDefault="00030968" w:rsidP="00EC7C60">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E18E3" w:rsidRDefault="00030968" w:rsidP="00EC7C60">
            <w:pPr>
              <w:pStyle w:val="Style12"/>
              <w:spacing w:line="240" w:lineRule="auto"/>
              <w:rPr>
                <w:rStyle w:val="FontStyle60"/>
                <w:color w:val="000000" w:themeColor="text1"/>
                <w:sz w:val="28"/>
                <w:szCs w:val="28"/>
                <w:lang w:val="en-US"/>
              </w:rPr>
            </w:pPr>
            <w:r w:rsidRPr="007E18E3">
              <w:rPr>
                <w:color w:val="000000" w:themeColor="text1"/>
                <w:sz w:val="28"/>
                <w:szCs w:val="28"/>
              </w:rPr>
              <w:t>38.03.0</w:t>
            </w:r>
            <w:r w:rsidR="007E18E3" w:rsidRPr="007E18E3">
              <w:rPr>
                <w:color w:val="000000" w:themeColor="text1"/>
                <w:sz w:val="28"/>
                <w:szCs w:val="28"/>
                <w:lang w:val="en-US"/>
              </w:rPr>
              <w:t>2</w:t>
            </w:r>
          </w:p>
        </w:tc>
      </w:tr>
      <w:tr w:rsidR="00030968" w:rsidRPr="00773DBC" w:rsidTr="00EC7C60">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C72C2C" w:rsidRPr="00773DBC" w:rsidTr="00EC7C60">
        <w:trPr>
          <w:trHeight w:val="402"/>
        </w:trPr>
        <w:tc>
          <w:tcPr>
            <w:tcW w:w="3794" w:type="dxa"/>
            <w:hideMark/>
          </w:tcPr>
          <w:p w:rsidR="00C72C2C" w:rsidRDefault="00C72C2C" w:rsidP="00C72C2C">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C72C2C" w:rsidRDefault="00C72C2C" w:rsidP="00C72C2C">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307568" w:rsidRPr="00773DBC" w:rsidTr="00EC7C60">
        <w:tc>
          <w:tcPr>
            <w:tcW w:w="3794" w:type="dxa"/>
          </w:tcPr>
          <w:p w:rsidR="00307568" w:rsidRPr="00773DBC" w:rsidRDefault="00307568" w:rsidP="00EC7C6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307568" w:rsidRPr="00773DBC" w:rsidRDefault="00307568" w:rsidP="00EC7C60">
            <w:pPr>
              <w:pStyle w:val="Style15"/>
              <w:tabs>
                <w:tab w:val="left" w:leader="underscore" w:pos="9768"/>
              </w:tabs>
              <w:jc w:val="center"/>
              <w:rPr>
                <w:rStyle w:val="FontStyle53"/>
                <w:sz w:val="28"/>
                <w:szCs w:val="28"/>
              </w:rPr>
            </w:pPr>
          </w:p>
        </w:tc>
      </w:tr>
      <w:tr w:rsidR="00307568" w:rsidRPr="00773DBC" w:rsidTr="00EC7C60">
        <w:tc>
          <w:tcPr>
            <w:tcW w:w="3794" w:type="dxa"/>
          </w:tcPr>
          <w:p w:rsidR="00307568" w:rsidRPr="00773DBC" w:rsidRDefault="00307568" w:rsidP="00EC7C60">
            <w:pPr>
              <w:pStyle w:val="Style15"/>
              <w:tabs>
                <w:tab w:val="left" w:leader="underscore" w:pos="9768"/>
              </w:tabs>
              <w:jc w:val="left"/>
              <w:rPr>
                <w:rStyle w:val="FontStyle53"/>
                <w:b w:val="0"/>
                <w:i/>
                <w:sz w:val="28"/>
                <w:szCs w:val="28"/>
              </w:rPr>
            </w:pPr>
          </w:p>
          <w:p w:rsidR="00307568" w:rsidRPr="00773DBC" w:rsidRDefault="00307568" w:rsidP="00EC7C60">
            <w:pPr>
              <w:pStyle w:val="Style15"/>
              <w:tabs>
                <w:tab w:val="left" w:leader="underscore" w:pos="9768"/>
              </w:tabs>
              <w:jc w:val="left"/>
              <w:rPr>
                <w:rStyle w:val="FontStyle53"/>
                <w:b w:val="0"/>
                <w:i/>
                <w:sz w:val="28"/>
                <w:szCs w:val="28"/>
              </w:rPr>
            </w:pPr>
          </w:p>
          <w:p w:rsidR="00307568" w:rsidRPr="00773DBC" w:rsidRDefault="003075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307568" w:rsidRPr="00773DBC" w:rsidRDefault="00307568" w:rsidP="00EC7C60">
            <w:pPr>
              <w:pStyle w:val="Style15"/>
              <w:tabs>
                <w:tab w:val="left" w:leader="underscore" w:pos="9768"/>
              </w:tabs>
              <w:rPr>
                <w:rStyle w:val="FontStyle53"/>
                <w:b w:val="0"/>
                <w:sz w:val="28"/>
                <w:szCs w:val="28"/>
              </w:rPr>
            </w:pPr>
          </w:p>
          <w:p w:rsidR="00307568" w:rsidRPr="00773DBC" w:rsidRDefault="00307568" w:rsidP="00EC7C60">
            <w:pPr>
              <w:pStyle w:val="Style15"/>
              <w:tabs>
                <w:tab w:val="left" w:leader="underscore" w:pos="9768"/>
              </w:tabs>
              <w:rPr>
                <w:rStyle w:val="FontStyle53"/>
                <w:b w:val="0"/>
                <w:sz w:val="28"/>
                <w:szCs w:val="28"/>
              </w:rPr>
            </w:pPr>
          </w:p>
          <w:p w:rsidR="00307568" w:rsidRPr="00773DBC" w:rsidRDefault="003075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Pr="00773DBC" w:rsidRDefault="00030968" w:rsidP="00030968">
      <w:pPr>
        <w:pStyle w:val="Style15"/>
        <w:tabs>
          <w:tab w:val="left" w:leader="underscore" w:pos="9768"/>
        </w:tabs>
        <w:jc w:val="center"/>
        <w:rPr>
          <w:rStyle w:val="FontStyle53"/>
          <w:b w:val="0"/>
          <w:sz w:val="28"/>
          <w:szCs w:val="28"/>
        </w:rPr>
      </w:pPr>
      <w:bookmarkStart w:id="0" w:name="_GoBack"/>
      <w:bookmarkEnd w:id="0"/>
    </w:p>
    <w:p w:rsidR="00A57021" w:rsidRPr="00773DBC" w:rsidRDefault="00307568" w:rsidP="0080524B">
      <w:pPr>
        <w:widowControl/>
        <w:autoSpaceDE/>
        <w:autoSpaceDN/>
        <w:adjustRightInd/>
        <w:jc w:val="both"/>
      </w:pPr>
      <w:r>
        <w:rPr>
          <w:sz w:val="28"/>
          <w:szCs w:val="28"/>
        </w:rPr>
        <w:br w:type="page"/>
      </w:r>
      <w:r w:rsidR="00A57021" w:rsidRPr="00773DBC">
        <w:lastRenderedPageBreak/>
        <w:t>Рабочая программа дисциплины «</w:t>
      </w:r>
      <w:r w:rsidR="004364B3">
        <w:t>Инновационный</w:t>
      </w:r>
      <w:r w:rsidR="00EC7C60">
        <w:t xml:space="preserve"> менеджмент</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C7C60">
        <w:rPr>
          <w:color w:val="000000"/>
        </w:rPr>
        <w:t>Менеджмент</w:t>
      </w:r>
      <w:r w:rsidR="00A57021" w:rsidRPr="00773DBC">
        <w:t>».</w:t>
      </w:r>
    </w:p>
    <w:p w:rsidR="00A57021" w:rsidRPr="00773DBC" w:rsidRDefault="00A57021" w:rsidP="00307568">
      <w:pPr>
        <w:jc w:val="both"/>
      </w:pPr>
      <w:r w:rsidRPr="00773DBC">
        <w:t xml:space="preserve">Дисциплина относится к </w:t>
      </w:r>
      <w:r w:rsidR="00B224AA">
        <w:t>вариативной</w:t>
      </w:r>
      <w:r w:rsidRPr="00773DBC">
        <w:t xml:space="preserve"> части учебного плана. </w:t>
      </w:r>
    </w:p>
    <w:p w:rsidR="00F026C5" w:rsidRPr="00F026C5" w:rsidRDefault="00F026C5" w:rsidP="00830672">
      <w:pPr>
        <w:widowControl/>
        <w:autoSpaceDE/>
        <w:autoSpaceDN/>
        <w:adjustRightInd/>
        <w:ind w:firstLine="708"/>
        <w:jc w:val="both"/>
        <w:rPr>
          <w:rFonts w:eastAsia="Calibri"/>
          <w:bCs/>
          <w:lang w:eastAsia="en-US"/>
        </w:rPr>
      </w:pPr>
      <w:r w:rsidRPr="00F026C5">
        <w:rPr>
          <w:rFonts w:eastAsia="Calibri"/>
          <w:bCs/>
          <w:lang w:eastAsia="en-US"/>
        </w:rPr>
        <w:t xml:space="preserve"> </w:t>
      </w:r>
      <w:r w:rsidR="004C1EDB">
        <w:rPr>
          <w:rFonts w:eastAsia="Calibri"/>
          <w:bCs/>
          <w:lang w:eastAsia="en-US"/>
        </w:rPr>
        <w:t xml:space="preserve">В </w:t>
      </w:r>
      <w:r w:rsidRPr="00F026C5">
        <w:rPr>
          <w:rFonts w:eastAsia="Calibri"/>
          <w:bCs/>
          <w:lang w:eastAsia="en-US"/>
        </w:rPr>
        <w:t>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026C5" w:rsidRPr="00F026C5" w:rsidRDefault="00F026C5" w:rsidP="00F026C5">
      <w:pPr>
        <w:widowControl/>
        <w:autoSpaceDE/>
        <w:autoSpaceDN/>
        <w:adjustRightInd/>
        <w:jc w:val="both"/>
        <w:rPr>
          <w:rFonts w:eastAsia="Calibri"/>
          <w:bCs/>
          <w:lang w:eastAsia="en-US"/>
        </w:rPr>
      </w:pPr>
      <w:r w:rsidRPr="00F026C5">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773FC1" w:rsidRDefault="00773FC1" w:rsidP="00A57021">
      <w:pPr>
        <w:jc w:val="both"/>
      </w:pPr>
    </w:p>
    <w:p w:rsidR="00773FC1" w:rsidRPr="00773DBC" w:rsidRDefault="00773FC1" w:rsidP="00A57021">
      <w:pPr>
        <w:jc w:val="both"/>
      </w:pPr>
    </w:p>
    <w:p w:rsidR="00307568" w:rsidRDefault="00307568">
      <w:pPr>
        <w:widowControl/>
        <w:autoSpaceDE/>
        <w:autoSpaceDN/>
        <w:adjustRightInd/>
      </w:pPr>
      <w:r>
        <w:br w:type="page"/>
      </w:r>
    </w:p>
    <w:p w:rsidR="001016D7" w:rsidRPr="00B744E2" w:rsidRDefault="001016D7" w:rsidP="00B744E2">
      <w:pPr>
        <w:pStyle w:val="a9"/>
        <w:numPr>
          <w:ilvl w:val="0"/>
          <w:numId w:val="1"/>
        </w:numPr>
        <w:tabs>
          <w:tab w:val="left" w:pos="6131"/>
        </w:tabs>
        <w:ind w:left="0"/>
        <w:jc w:val="both"/>
        <w:rPr>
          <w:b/>
          <w:i/>
        </w:rPr>
      </w:pPr>
      <w:r w:rsidRPr="00B744E2">
        <w:rPr>
          <w:b/>
          <w:i/>
        </w:rPr>
        <w:lastRenderedPageBreak/>
        <w:t>П</w:t>
      </w:r>
      <w:r w:rsidR="0015090A" w:rsidRPr="00B744E2">
        <w:rPr>
          <w:b/>
          <w:i/>
        </w:rPr>
        <w:t>еречень планируем</w:t>
      </w:r>
      <w:r w:rsidR="008D1601" w:rsidRPr="00B744E2">
        <w:rPr>
          <w:b/>
          <w:i/>
        </w:rPr>
        <w:t>ых результатов</w:t>
      </w:r>
      <w:r w:rsidRPr="00B744E2">
        <w:rPr>
          <w:b/>
          <w:i/>
        </w:rPr>
        <w:t xml:space="preserve"> обучения по дисциплине (модулю)</w:t>
      </w:r>
      <w:r w:rsidR="00386403" w:rsidRPr="00B744E2">
        <w:rPr>
          <w:b/>
          <w:i/>
        </w:rPr>
        <w:t>, соотнесенных с планируемыми результатами освоения образовательной программы</w:t>
      </w:r>
    </w:p>
    <w:p w:rsidR="001016D7" w:rsidRPr="00B744E2" w:rsidRDefault="001016D7" w:rsidP="00B744E2">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386403" w:rsidRPr="00B744E2" w:rsidTr="00B744E2">
        <w:trPr>
          <w:jc w:val="center"/>
        </w:trPr>
        <w:tc>
          <w:tcPr>
            <w:tcW w:w="1875" w:type="dxa"/>
          </w:tcPr>
          <w:p w:rsidR="00386403" w:rsidRPr="00B744E2" w:rsidRDefault="00386403" w:rsidP="00B744E2">
            <w:pPr>
              <w:jc w:val="center"/>
            </w:pPr>
            <w:r w:rsidRPr="00B744E2">
              <w:t>Компетенция</w:t>
            </w:r>
          </w:p>
        </w:tc>
        <w:tc>
          <w:tcPr>
            <w:tcW w:w="2268" w:type="dxa"/>
          </w:tcPr>
          <w:p w:rsidR="00386403" w:rsidRPr="00B744E2" w:rsidRDefault="00386403" w:rsidP="00B744E2">
            <w:pPr>
              <w:jc w:val="both"/>
            </w:pPr>
            <w:r w:rsidRPr="00B744E2">
              <w:t>Вклад дисциплины в формирование компетенции</w:t>
            </w:r>
          </w:p>
        </w:tc>
        <w:tc>
          <w:tcPr>
            <w:tcW w:w="5352" w:type="dxa"/>
          </w:tcPr>
          <w:p w:rsidR="00386403" w:rsidRPr="00B744E2" w:rsidRDefault="00386403" w:rsidP="00B744E2">
            <w:pPr>
              <w:jc w:val="both"/>
            </w:pPr>
            <w:r w:rsidRPr="00B744E2">
              <w:t>Планируемые результаты обучения по дисциплине</w:t>
            </w:r>
          </w:p>
        </w:tc>
      </w:tr>
      <w:tr w:rsidR="00386403" w:rsidRPr="00B744E2" w:rsidTr="00B744E2">
        <w:trPr>
          <w:jc w:val="center"/>
        </w:trPr>
        <w:tc>
          <w:tcPr>
            <w:tcW w:w="1875" w:type="dxa"/>
          </w:tcPr>
          <w:p w:rsidR="00386403" w:rsidRPr="00B744E2" w:rsidRDefault="00307568" w:rsidP="00B744E2">
            <w:pPr>
              <w:jc w:val="both"/>
            </w:pPr>
            <w:r w:rsidRPr="00B744E2">
              <w:t>ПК-6</w:t>
            </w:r>
            <w:r w:rsidR="00865F53" w:rsidRPr="00B744E2">
              <w:br/>
            </w:r>
            <w:r w:rsidRPr="00B744E2">
              <w:rPr>
                <w:i/>
              </w:rPr>
              <w:t>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2268" w:type="dxa"/>
          </w:tcPr>
          <w:p w:rsidR="00386403" w:rsidRPr="00B744E2" w:rsidRDefault="00386403" w:rsidP="00B744E2">
            <w:pPr>
              <w:jc w:val="both"/>
            </w:pPr>
            <w:r w:rsidRPr="00B744E2">
              <w:t xml:space="preserve">Дисциплина формирует способность использовать </w:t>
            </w:r>
            <w:r w:rsidR="00865F53" w:rsidRPr="00B744E2">
              <w:t xml:space="preserve">знания </w:t>
            </w:r>
            <w:r w:rsidR="002065FA" w:rsidRPr="00B744E2">
              <w:t>инновационного</w:t>
            </w:r>
            <w:r w:rsidR="00865F53" w:rsidRPr="00B744E2">
              <w:t xml:space="preserve"> менеджмента для анализа конкурентоспособности организации, оценки её текущего статуса и формирования стратегии развития</w:t>
            </w:r>
            <w:r w:rsidR="002065FA" w:rsidRPr="00B744E2">
              <w:t xml:space="preserve"> с учётом макроэкономических, технологических, научных тенденций</w:t>
            </w:r>
          </w:p>
        </w:tc>
        <w:tc>
          <w:tcPr>
            <w:tcW w:w="5352" w:type="dxa"/>
          </w:tcPr>
          <w:p w:rsidR="00773DBC" w:rsidRPr="00B744E2" w:rsidRDefault="00773DBC" w:rsidP="00B744E2">
            <w:pPr>
              <w:pStyle w:val="a9"/>
              <w:ind w:left="0"/>
              <w:jc w:val="both"/>
              <w:rPr>
                <w:b/>
              </w:rPr>
            </w:pPr>
            <w:r w:rsidRPr="00B744E2">
              <w:rPr>
                <w:b/>
              </w:rPr>
              <w:t>Знать:</w:t>
            </w:r>
          </w:p>
          <w:p w:rsidR="00773DBC" w:rsidRPr="00B744E2" w:rsidRDefault="00773DBC" w:rsidP="00B744E2">
            <w:r w:rsidRPr="00B744E2">
              <w:t xml:space="preserve">- содержание основных понятий, категорий, </w:t>
            </w:r>
            <w:r w:rsidR="00E94882" w:rsidRPr="00B744E2">
              <w:t xml:space="preserve">методов </w:t>
            </w:r>
            <w:r w:rsidR="002065FA" w:rsidRPr="00B744E2">
              <w:t>инновационного</w:t>
            </w:r>
            <w:r w:rsidR="00E94882" w:rsidRPr="00B744E2">
              <w:t xml:space="preserve"> менеджмента</w:t>
            </w:r>
            <w:r w:rsidR="00B01C39" w:rsidRPr="00B744E2">
              <w:t>;</w:t>
            </w:r>
          </w:p>
          <w:p w:rsidR="00E94882" w:rsidRPr="00B744E2" w:rsidRDefault="00E94882" w:rsidP="00B744E2">
            <w:r w:rsidRPr="00B744E2">
              <w:t>- содержание операционных и стратегических конкурентных преимуществ организации</w:t>
            </w:r>
            <w:r w:rsidR="00B01C39" w:rsidRPr="00B744E2">
              <w:t>;</w:t>
            </w:r>
          </w:p>
          <w:p w:rsidR="00773DBC" w:rsidRPr="00B744E2" w:rsidRDefault="00773DBC" w:rsidP="00B744E2">
            <w:r w:rsidRPr="00B744E2">
              <w:t xml:space="preserve">- взаимосвязь </w:t>
            </w:r>
            <w:r w:rsidR="002065FA" w:rsidRPr="00B744E2">
              <w:t>научных знаний, технологий, экономики и конкурентоспособности организаций</w:t>
            </w:r>
            <w:r w:rsidRPr="00B744E2">
              <w:t>;</w:t>
            </w:r>
          </w:p>
          <w:p w:rsidR="00386403" w:rsidRPr="00B744E2" w:rsidRDefault="00773DBC" w:rsidP="00B744E2">
            <w:pPr>
              <w:jc w:val="both"/>
            </w:pPr>
            <w:r w:rsidRPr="00B744E2">
              <w:t xml:space="preserve">-роль </w:t>
            </w:r>
            <w:r w:rsidR="002065FA" w:rsidRPr="00B744E2">
              <w:t>инновационного</w:t>
            </w:r>
            <w:r w:rsidR="00E94882" w:rsidRPr="00B744E2">
              <w:t xml:space="preserve"> менеджмента в анализе </w:t>
            </w:r>
            <w:r w:rsidR="002065FA" w:rsidRPr="00B744E2">
              <w:t>потенциала</w:t>
            </w:r>
            <w:r w:rsidR="00E94882" w:rsidRPr="00B744E2">
              <w:t xml:space="preserve"> организации</w:t>
            </w:r>
            <w:r w:rsidRPr="00B744E2">
              <w:t>.</w:t>
            </w:r>
          </w:p>
          <w:p w:rsidR="00773DBC" w:rsidRPr="00B744E2" w:rsidRDefault="00773DBC" w:rsidP="00B744E2">
            <w:pPr>
              <w:jc w:val="both"/>
              <w:rPr>
                <w:b/>
              </w:rPr>
            </w:pPr>
            <w:r w:rsidRPr="00B744E2">
              <w:rPr>
                <w:b/>
              </w:rPr>
              <w:t>Уметь:</w:t>
            </w:r>
          </w:p>
          <w:p w:rsidR="00773DBC" w:rsidRPr="00B744E2" w:rsidRDefault="0090029B" w:rsidP="00B744E2">
            <w:pPr>
              <w:pStyle w:val="a9"/>
              <w:ind w:left="0"/>
            </w:pPr>
            <w:r w:rsidRPr="00B744E2">
              <w:t>-</w:t>
            </w:r>
            <w:r w:rsidR="00773DBC" w:rsidRPr="00B744E2">
              <w:t xml:space="preserve">свободно оперировать </w:t>
            </w:r>
            <w:r w:rsidR="00E94882" w:rsidRPr="00B744E2">
              <w:t>определения</w:t>
            </w:r>
            <w:r w:rsidR="001D3AE3" w:rsidRPr="00B744E2">
              <w:t>ми, взаимосвязями и методами инновационного</w:t>
            </w:r>
            <w:r w:rsidR="00E94882" w:rsidRPr="00B744E2">
              <w:t xml:space="preserve"> менеджмента;</w:t>
            </w:r>
          </w:p>
          <w:p w:rsidR="00773DBC" w:rsidRPr="00B744E2" w:rsidRDefault="00773DBC" w:rsidP="00B744E2">
            <w:pPr>
              <w:pStyle w:val="a9"/>
              <w:ind w:left="0"/>
            </w:pPr>
            <w:r w:rsidRPr="00B744E2">
              <w:t xml:space="preserve">- </w:t>
            </w:r>
            <w:r w:rsidR="00E94882" w:rsidRPr="00B744E2">
              <w:t>использовать методики стратегического анализа внешней и</w:t>
            </w:r>
            <w:r w:rsidR="00B01C39" w:rsidRPr="00B744E2">
              <w:t xml:space="preserve"> внутренней среды организации</w:t>
            </w:r>
            <w:r w:rsidR="001D3AE3" w:rsidRPr="00B744E2">
              <w:t xml:space="preserve"> с точки зрения обеспечения инновационности развития</w:t>
            </w:r>
            <w:r w:rsidR="00B01C39" w:rsidRPr="00B744E2">
              <w:t>;</w:t>
            </w:r>
          </w:p>
          <w:p w:rsidR="0090029B" w:rsidRPr="00B744E2" w:rsidRDefault="00773DBC" w:rsidP="00B744E2">
            <w:pPr>
              <w:pStyle w:val="a9"/>
              <w:ind w:left="0"/>
            </w:pPr>
            <w:r w:rsidRPr="00B744E2">
              <w:t xml:space="preserve">- </w:t>
            </w:r>
            <w:r w:rsidR="0090029B" w:rsidRPr="00B744E2">
              <w:t xml:space="preserve">использовать методики </w:t>
            </w:r>
            <w:r w:rsidR="001D3AE3" w:rsidRPr="00B744E2">
              <w:t>составления качественного профиля инновационного продукта</w:t>
            </w:r>
            <w:r w:rsidR="00B01C39" w:rsidRPr="00B744E2">
              <w:t>;</w:t>
            </w:r>
          </w:p>
          <w:p w:rsidR="00B01C39" w:rsidRPr="00B744E2" w:rsidRDefault="0090029B" w:rsidP="00B744E2">
            <w:pPr>
              <w:pStyle w:val="a9"/>
              <w:ind w:left="0"/>
            </w:pPr>
            <w:r w:rsidRPr="00B744E2">
              <w:t xml:space="preserve">- </w:t>
            </w:r>
            <w:r w:rsidR="00B01C39" w:rsidRPr="00B744E2">
              <w:t>самостоятельно выделять векторы изменений внешней среды и на их основании выдвигать предположения об изменении внутренней среды;</w:t>
            </w:r>
          </w:p>
          <w:p w:rsidR="00773DBC" w:rsidRPr="00B744E2" w:rsidRDefault="00773DBC" w:rsidP="00B744E2">
            <w:pPr>
              <w:pStyle w:val="a9"/>
              <w:ind w:left="0"/>
            </w:pPr>
            <w:r w:rsidRPr="00B744E2">
              <w:t xml:space="preserve">- </w:t>
            </w:r>
            <w:r w:rsidR="001D3AE3" w:rsidRPr="00B744E2">
              <w:t>взаимодействовать с представителями рынка капитала;</w:t>
            </w:r>
          </w:p>
          <w:p w:rsidR="00773DBC" w:rsidRPr="00B744E2" w:rsidRDefault="00773DBC" w:rsidP="00B744E2">
            <w:pPr>
              <w:jc w:val="both"/>
            </w:pPr>
            <w:r w:rsidRPr="00B744E2">
              <w:t xml:space="preserve">- принимать решения </w:t>
            </w:r>
            <w:r w:rsidR="00B01C39" w:rsidRPr="00B744E2">
              <w:t>по разработке концепции корпоративной стратегии, стратегий по продуктам, финансам, персоналу, инновациям, развитию направлений бизнеса</w:t>
            </w:r>
            <w:r w:rsidRPr="00B744E2">
              <w:t>.</w:t>
            </w:r>
          </w:p>
          <w:p w:rsidR="00773DBC" w:rsidRPr="00B744E2" w:rsidRDefault="00773DBC" w:rsidP="00B744E2">
            <w:pPr>
              <w:jc w:val="both"/>
              <w:rPr>
                <w:b/>
              </w:rPr>
            </w:pPr>
            <w:r w:rsidRPr="00B744E2">
              <w:rPr>
                <w:b/>
              </w:rPr>
              <w:t>Владеть:</w:t>
            </w:r>
          </w:p>
          <w:p w:rsidR="00773DBC" w:rsidRPr="00B744E2" w:rsidRDefault="00B01C39" w:rsidP="00B744E2">
            <w:pPr>
              <w:pStyle w:val="a9"/>
              <w:ind w:left="0"/>
            </w:pPr>
            <w:r w:rsidRPr="00B744E2">
              <w:t xml:space="preserve">- </w:t>
            </w:r>
            <w:r w:rsidR="00773DBC" w:rsidRPr="00B744E2">
              <w:t xml:space="preserve">понятийно-категориальным аппаратом </w:t>
            </w:r>
            <w:r w:rsidR="001D3AE3" w:rsidRPr="00B744E2">
              <w:t>инновационного</w:t>
            </w:r>
            <w:r w:rsidRPr="00B744E2">
              <w:t xml:space="preserve"> менеджмента</w:t>
            </w:r>
          </w:p>
          <w:p w:rsidR="00773DBC" w:rsidRPr="00B744E2" w:rsidRDefault="001D3AE3" w:rsidP="00B744E2">
            <w:pPr>
              <w:pStyle w:val="a9"/>
              <w:ind w:left="0"/>
            </w:pPr>
            <w:r w:rsidRPr="00B744E2">
              <w:t>- навыками проведения патентного анализа и разведки</w:t>
            </w:r>
            <w:r w:rsidR="00773DBC" w:rsidRPr="00B744E2">
              <w:t>;</w:t>
            </w:r>
          </w:p>
          <w:p w:rsidR="00773DBC" w:rsidRPr="00B744E2" w:rsidRDefault="00B01C39" w:rsidP="00B744E2">
            <w:pPr>
              <w:pStyle w:val="a9"/>
              <w:ind w:left="0"/>
            </w:pPr>
            <w:r w:rsidRPr="00B744E2">
              <w:t xml:space="preserve">- </w:t>
            </w:r>
            <w:r w:rsidR="008D2233" w:rsidRPr="00B744E2">
              <w:t xml:space="preserve">навыками анализа </w:t>
            </w:r>
            <w:r w:rsidR="001D3AE3" w:rsidRPr="00B744E2">
              <w:t>макросреды с точки зрения инновационных процессов</w:t>
            </w:r>
            <w:r w:rsidR="008D2233" w:rsidRPr="00B744E2">
              <w:t>.</w:t>
            </w:r>
          </w:p>
        </w:tc>
      </w:tr>
    </w:tbl>
    <w:p w:rsidR="001016D7" w:rsidRPr="00B744E2" w:rsidRDefault="001016D7" w:rsidP="00B744E2">
      <w:pPr>
        <w:jc w:val="both"/>
      </w:pPr>
    </w:p>
    <w:p w:rsidR="009B77B4" w:rsidRPr="00B744E2" w:rsidRDefault="009B77B4"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9B77B4" w:rsidRPr="00B744E2" w:rsidRDefault="009B77B4" w:rsidP="004C1EDB">
      <w:pPr>
        <w:ind w:firstLine="708"/>
        <w:jc w:val="both"/>
        <w:rPr>
          <w:rFonts w:ascii="Tahoma" w:hAnsi="Tahoma" w:cs="Tahoma"/>
        </w:rPr>
      </w:pPr>
      <w:r w:rsidRPr="00B744E2">
        <w:t xml:space="preserve">Дисциплина относится к </w:t>
      </w:r>
      <w:r w:rsidR="00B224AA">
        <w:t>вариативной</w:t>
      </w:r>
      <w:r w:rsidRPr="00B744E2">
        <w:t xml:space="preserve"> части бло</w:t>
      </w:r>
      <w:r w:rsidR="008F32EF" w:rsidRPr="00B744E2">
        <w:t xml:space="preserve">ка 1 </w:t>
      </w:r>
      <w:r w:rsidR="00587D6C">
        <w:t>«Дисциплины (модули)»</w:t>
      </w:r>
      <w:r w:rsidRPr="00B744E2">
        <w:t>.</w:t>
      </w:r>
      <w:r w:rsidRPr="00B744E2">
        <w:rPr>
          <w:rFonts w:ascii="Tahoma" w:hAnsi="Tahoma" w:cs="Tahoma"/>
        </w:rPr>
        <w:t xml:space="preserve"> </w:t>
      </w:r>
    </w:p>
    <w:p w:rsidR="009B77B4" w:rsidRPr="00B744E2" w:rsidRDefault="009B77B4" w:rsidP="004C1EDB">
      <w:pPr>
        <w:pStyle w:val="33"/>
        <w:shd w:val="clear" w:color="auto" w:fill="auto"/>
        <w:spacing w:line="240" w:lineRule="auto"/>
        <w:ind w:firstLine="708"/>
        <w:jc w:val="both"/>
        <w:rPr>
          <w:sz w:val="24"/>
          <w:szCs w:val="24"/>
        </w:rPr>
      </w:pPr>
      <w:r w:rsidRPr="00B744E2">
        <w:rPr>
          <w:sz w:val="24"/>
          <w:szCs w:val="24"/>
        </w:rPr>
        <w:t>Дисциплина</w:t>
      </w:r>
      <w:r w:rsidR="004364B3" w:rsidRPr="00B744E2">
        <w:rPr>
          <w:sz w:val="24"/>
          <w:szCs w:val="24"/>
        </w:rPr>
        <w:t xml:space="preserve"> «Инновационный</w:t>
      </w:r>
      <w:r w:rsidR="009F56E2" w:rsidRPr="00B744E2">
        <w:rPr>
          <w:sz w:val="24"/>
          <w:szCs w:val="24"/>
        </w:rPr>
        <w:t xml:space="preserve"> менеджмент»</w:t>
      </w:r>
      <w:r w:rsidRPr="00B744E2">
        <w:rPr>
          <w:sz w:val="24"/>
          <w:szCs w:val="24"/>
        </w:rPr>
        <w:t xml:space="preserve"> находится в логической и содержательно-методической взаимосвязи с другими </w:t>
      </w:r>
      <w:r w:rsidR="009F56E2" w:rsidRPr="00B744E2">
        <w:rPr>
          <w:sz w:val="24"/>
          <w:szCs w:val="24"/>
        </w:rPr>
        <w:t>управленческими дисциплинами</w:t>
      </w:r>
      <w:r w:rsidRPr="00B744E2">
        <w:rPr>
          <w:sz w:val="24"/>
          <w:szCs w:val="24"/>
        </w:rPr>
        <w:t xml:space="preserve"> и </w:t>
      </w:r>
      <w:r w:rsidR="009F56E2" w:rsidRPr="00B744E2">
        <w:rPr>
          <w:sz w:val="24"/>
          <w:szCs w:val="24"/>
        </w:rPr>
        <w:t xml:space="preserve">изучается параллельно с такими дисциплинами </w:t>
      </w:r>
      <w:r w:rsidRPr="00B744E2">
        <w:rPr>
          <w:sz w:val="24"/>
          <w:szCs w:val="24"/>
        </w:rPr>
        <w:t>как: «</w:t>
      </w:r>
      <w:r w:rsidR="00307568" w:rsidRPr="00B744E2">
        <w:rPr>
          <w:sz w:val="24"/>
          <w:szCs w:val="24"/>
        </w:rPr>
        <w:t>Экономический анализ</w:t>
      </w:r>
      <w:r w:rsidRPr="00B744E2">
        <w:rPr>
          <w:sz w:val="24"/>
          <w:szCs w:val="24"/>
        </w:rPr>
        <w:t>», «</w:t>
      </w:r>
      <w:r w:rsidR="00307568" w:rsidRPr="00B744E2">
        <w:rPr>
          <w:sz w:val="24"/>
          <w:szCs w:val="24"/>
        </w:rPr>
        <w:t>Производственный менеджмент</w:t>
      </w:r>
      <w:r w:rsidRPr="00B744E2">
        <w:rPr>
          <w:sz w:val="24"/>
          <w:szCs w:val="24"/>
        </w:rPr>
        <w:t>»</w:t>
      </w:r>
      <w:r w:rsidR="00307568" w:rsidRPr="00B744E2">
        <w:rPr>
          <w:sz w:val="24"/>
          <w:szCs w:val="24"/>
        </w:rPr>
        <w:t>, «Финансовый менеджмент»</w:t>
      </w:r>
      <w:r w:rsidRPr="00B744E2">
        <w:rPr>
          <w:sz w:val="24"/>
          <w:szCs w:val="24"/>
        </w:rPr>
        <w:t>.</w:t>
      </w:r>
    </w:p>
    <w:p w:rsidR="009B77B4" w:rsidRPr="00B744E2" w:rsidRDefault="009B77B4" w:rsidP="00B744E2">
      <w:pPr>
        <w:ind w:firstLine="709"/>
        <w:jc w:val="both"/>
      </w:pPr>
      <w:r w:rsidRPr="00B744E2">
        <w:t>Освоение дисциплины «</w:t>
      </w:r>
      <w:r w:rsidR="004364B3" w:rsidRPr="00B744E2">
        <w:t>Инновационный</w:t>
      </w:r>
      <w:r w:rsidR="008F32EF" w:rsidRPr="00B744E2">
        <w:t xml:space="preserve"> менеджмент</w:t>
      </w:r>
      <w:r w:rsidRPr="00B744E2">
        <w:t xml:space="preserve">» является необходимой основой для </w:t>
      </w:r>
      <w:r w:rsidR="00307568" w:rsidRPr="00B744E2">
        <w:t>успешного прохождения производственной и преддипломной практик</w:t>
      </w:r>
    </w:p>
    <w:p w:rsidR="009B77B4" w:rsidRPr="00B744E2" w:rsidRDefault="0080524B" w:rsidP="00B744E2">
      <w:pPr>
        <w:widowControl/>
        <w:autoSpaceDE/>
        <w:autoSpaceDN/>
        <w:adjustRightInd/>
        <w:ind w:firstLine="709"/>
        <w:jc w:val="both"/>
      </w:pPr>
      <w:r w:rsidRPr="00B744E2">
        <w:t xml:space="preserve">Изучение дисциплины позволит обучающимся  реализовывать общекультурные,  общепрофессиональные и профессиональные компетенции в общественных организациях, коммерческих предприятиях различных форм собственности. </w:t>
      </w:r>
    </w:p>
    <w:p w:rsidR="00307568" w:rsidRPr="00B744E2" w:rsidRDefault="00307568" w:rsidP="00B744E2">
      <w:pPr>
        <w:pStyle w:val="s1"/>
        <w:spacing w:before="0" w:beforeAutospacing="0" w:after="0" w:afterAutospacing="0"/>
        <w:ind w:firstLine="709"/>
        <w:jc w:val="both"/>
      </w:pPr>
      <w:r w:rsidRPr="00B744E2">
        <w:lastRenderedPageBreak/>
        <w:t xml:space="preserve">В частности, выпускник, освоивший программу бакалавриата, должен быть готов решать следующие профессиональные задачи: </w:t>
      </w:r>
    </w:p>
    <w:p w:rsidR="00307568" w:rsidRPr="00B744E2" w:rsidRDefault="00307568" w:rsidP="00B744E2">
      <w:pPr>
        <w:pStyle w:val="s1"/>
        <w:spacing w:before="0" w:beforeAutospacing="0" w:after="0" w:afterAutospacing="0"/>
        <w:ind w:firstLine="709"/>
        <w:jc w:val="both"/>
      </w:pPr>
      <w:r w:rsidRPr="00B744E2">
        <w:t xml:space="preserve">организационно-управленческая деятельность: </w:t>
      </w:r>
    </w:p>
    <w:p w:rsidR="00307568" w:rsidRPr="00B744E2" w:rsidRDefault="00307568" w:rsidP="00B744E2">
      <w:pPr>
        <w:pStyle w:val="s1"/>
        <w:spacing w:before="0" w:beforeAutospacing="0" w:after="0" w:afterAutospacing="0"/>
        <w:ind w:firstLine="709"/>
        <w:jc w:val="both"/>
      </w:pPr>
      <w:r w:rsidRPr="00B744E2">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307568" w:rsidRPr="00B744E2" w:rsidRDefault="00307568" w:rsidP="00B744E2">
      <w:pPr>
        <w:pStyle w:val="s1"/>
        <w:spacing w:before="0" w:beforeAutospacing="0" w:after="0" w:afterAutospacing="0"/>
        <w:ind w:firstLine="709"/>
        <w:jc w:val="both"/>
      </w:pPr>
      <w:r w:rsidRPr="00B744E2">
        <w:t>участие в разработке и реализации комплекса мероприятий операционного характера в соответствии со стратегией организации;</w:t>
      </w:r>
    </w:p>
    <w:p w:rsidR="00307568" w:rsidRPr="00B744E2" w:rsidRDefault="00307568" w:rsidP="00B744E2">
      <w:pPr>
        <w:pStyle w:val="s1"/>
        <w:spacing w:before="0" w:beforeAutospacing="0" w:after="0" w:afterAutospacing="0"/>
        <w:ind w:firstLine="709"/>
        <w:jc w:val="both"/>
      </w:pPr>
      <w:r w:rsidRPr="00B744E2">
        <w:t>планирование деятельности организации и подразделений;</w:t>
      </w:r>
    </w:p>
    <w:p w:rsidR="00307568" w:rsidRPr="00B744E2" w:rsidRDefault="00307568" w:rsidP="00B744E2">
      <w:pPr>
        <w:pStyle w:val="s1"/>
        <w:spacing w:before="0" w:beforeAutospacing="0" w:after="0" w:afterAutospacing="0"/>
        <w:ind w:firstLine="709"/>
        <w:jc w:val="both"/>
      </w:pPr>
      <w:r w:rsidRPr="00B744E2">
        <w:t>формирование организационной и управленческой структуры организаций;</w:t>
      </w:r>
    </w:p>
    <w:p w:rsidR="00307568" w:rsidRPr="00B744E2" w:rsidRDefault="00307568" w:rsidP="00B744E2">
      <w:pPr>
        <w:pStyle w:val="s1"/>
        <w:spacing w:before="0" w:beforeAutospacing="0" w:after="0" w:afterAutospacing="0"/>
        <w:ind w:firstLine="709"/>
        <w:jc w:val="both"/>
      </w:pPr>
      <w:r w:rsidRPr="00B744E2">
        <w:t>организация работы исполнителей (команды исполнителей) для осуществления конкретных проектов, видов деятельности, работ;</w:t>
      </w:r>
    </w:p>
    <w:p w:rsidR="00307568" w:rsidRPr="00B744E2" w:rsidRDefault="00307568" w:rsidP="00B744E2">
      <w:pPr>
        <w:pStyle w:val="s1"/>
        <w:spacing w:before="0" w:beforeAutospacing="0" w:after="0" w:afterAutospacing="0"/>
        <w:ind w:firstLine="709"/>
        <w:jc w:val="both"/>
      </w:pPr>
      <w:r w:rsidRPr="00B744E2">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307568" w:rsidRPr="00B744E2" w:rsidRDefault="00307568" w:rsidP="00B744E2">
      <w:pPr>
        <w:pStyle w:val="s1"/>
        <w:spacing w:before="0" w:beforeAutospacing="0" w:after="0" w:afterAutospacing="0"/>
        <w:ind w:firstLine="709"/>
        <w:jc w:val="both"/>
      </w:pPr>
      <w:r w:rsidRPr="00B744E2">
        <w:t>контроль деятельности подразделений, команд (групп) работников;</w:t>
      </w:r>
    </w:p>
    <w:p w:rsidR="00307568" w:rsidRPr="00B744E2" w:rsidRDefault="00307568" w:rsidP="00B744E2">
      <w:pPr>
        <w:pStyle w:val="s1"/>
        <w:spacing w:before="0" w:beforeAutospacing="0" w:after="0" w:afterAutospacing="0"/>
        <w:ind w:firstLine="709"/>
        <w:jc w:val="both"/>
      </w:pPr>
      <w:r w:rsidRPr="00B744E2">
        <w:t>мотивирование и стимулирование персонала организации, направленное на достижение стратегических и оперативных целей;</w:t>
      </w:r>
    </w:p>
    <w:p w:rsidR="00307568" w:rsidRPr="00B744E2" w:rsidRDefault="00307568" w:rsidP="00B744E2">
      <w:pPr>
        <w:pStyle w:val="s1"/>
        <w:spacing w:before="0" w:beforeAutospacing="0" w:after="0" w:afterAutospacing="0"/>
        <w:ind w:firstLine="709"/>
        <w:jc w:val="both"/>
      </w:pPr>
      <w:r w:rsidRPr="00B744E2">
        <w:t>участие в урегулировании организационных конфликтов на уровне подразделения и рабочей команды (группы);</w:t>
      </w:r>
    </w:p>
    <w:p w:rsidR="00307568" w:rsidRPr="00B744E2" w:rsidRDefault="00307568" w:rsidP="00B744E2">
      <w:pPr>
        <w:pStyle w:val="pj"/>
        <w:shd w:val="clear" w:color="auto" w:fill="FFFFFF"/>
        <w:spacing w:before="0" w:beforeAutospacing="0" w:after="0" w:afterAutospacing="0"/>
        <w:ind w:firstLine="709"/>
        <w:jc w:val="both"/>
        <w:textAlignment w:val="baseline"/>
      </w:pPr>
      <w:r w:rsidRPr="00B744E2">
        <w:t>разработка и реализация бизнес-планов создания нового бизнеса;</w:t>
      </w:r>
    </w:p>
    <w:p w:rsidR="00307568" w:rsidRPr="00B744E2" w:rsidRDefault="00307568" w:rsidP="00F026C5">
      <w:pPr>
        <w:pStyle w:val="pj"/>
        <w:shd w:val="clear" w:color="auto" w:fill="FFFFFF"/>
        <w:spacing w:before="0" w:beforeAutospacing="0" w:after="0" w:afterAutospacing="0"/>
        <w:ind w:firstLine="709"/>
        <w:jc w:val="both"/>
        <w:textAlignment w:val="baseline"/>
      </w:pPr>
      <w:r w:rsidRPr="00B744E2">
        <w:t>организация и ведение предпринимательской деятельности.</w:t>
      </w:r>
    </w:p>
    <w:p w:rsidR="00307568" w:rsidRPr="00B744E2" w:rsidRDefault="00307568" w:rsidP="00B744E2">
      <w:pPr>
        <w:pStyle w:val="pj"/>
        <w:shd w:val="clear" w:color="auto" w:fill="FFFFFF"/>
        <w:spacing w:before="0" w:beforeAutospacing="0" w:after="0" w:afterAutospacing="0"/>
        <w:ind w:firstLine="709"/>
        <w:jc w:val="both"/>
        <w:textAlignment w:val="baseline"/>
      </w:pPr>
      <w:r w:rsidRPr="00B744E2">
        <w:t>предпринимательская деятельность:</w:t>
      </w:r>
    </w:p>
    <w:p w:rsidR="00307568" w:rsidRPr="00B744E2" w:rsidRDefault="00307568" w:rsidP="00B744E2">
      <w:pPr>
        <w:pStyle w:val="pj"/>
        <w:shd w:val="clear" w:color="auto" w:fill="FFFFFF"/>
        <w:spacing w:before="0" w:beforeAutospacing="0" w:after="0" w:afterAutospacing="0"/>
        <w:ind w:firstLine="709"/>
        <w:jc w:val="both"/>
        <w:textAlignment w:val="baseline"/>
      </w:pPr>
      <w:r w:rsidRPr="00B744E2">
        <w:t>разработка и реализация бизнес-планов создания нового бизнеса;</w:t>
      </w:r>
    </w:p>
    <w:p w:rsidR="00307568" w:rsidRPr="00B744E2" w:rsidRDefault="00307568" w:rsidP="00B744E2">
      <w:pPr>
        <w:pStyle w:val="pj"/>
        <w:shd w:val="clear" w:color="auto" w:fill="FFFFFF"/>
        <w:spacing w:before="0" w:beforeAutospacing="0" w:after="0" w:afterAutospacing="0"/>
        <w:ind w:firstLine="709"/>
        <w:jc w:val="both"/>
        <w:textAlignment w:val="baseline"/>
      </w:pPr>
      <w:r w:rsidRPr="00B744E2">
        <w:t>организация и ведение предпринимательской деятельности.</w:t>
      </w:r>
    </w:p>
    <w:p w:rsidR="00EC7C60" w:rsidRPr="004C1EDB" w:rsidRDefault="00F026C5" w:rsidP="004C1EDB">
      <w:pPr>
        <w:widowControl/>
        <w:autoSpaceDE/>
        <w:autoSpaceDN/>
        <w:adjustRightInd/>
        <w:spacing w:after="160" w:line="259" w:lineRule="auto"/>
        <w:ind w:firstLine="567"/>
        <w:jc w:val="both"/>
        <w:rPr>
          <w:rFonts w:eastAsia="Calibri"/>
          <w:lang w:eastAsia="en-US"/>
        </w:rPr>
      </w:pPr>
      <w:r w:rsidRPr="00F026C5">
        <w:rPr>
          <w:rFonts w:eastAsia="Calibri"/>
          <w:lang w:eastAsia="en-US"/>
        </w:rPr>
        <w:t xml:space="preserve">Дисциплина  в рамках </w:t>
      </w:r>
      <w:r w:rsidRPr="00F026C5">
        <w:rPr>
          <w:rFonts w:eastAsia="Calibri"/>
          <w:b/>
          <w:lang w:eastAsia="en-US"/>
        </w:rPr>
        <w:t>воспитательной работы</w:t>
      </w:r>
      <w:r w:rsidRPr="00F026C5">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B744E2" w:rsidRDefault="000C72FB" w:rsidP="00587D6C">
      <w:pPr>
        <w:pStyle w:val="a9"/>
        <w:numPr>
          <w:ilvl w:val="0"/>
          <w:numId w:val="1"/>
        </w:numPr>
        <w:ind w:left="0" w:firstLine="0"/>
        <w:jc w:val="both"/>
        <w:rPr>
          <w:b/>
          <w:i/>
        </w:rPr>
      </w:pPr>
      <w:r w:rsidRPr="00B744E2">
        <w:rPr>
          <w:b/>
          <w:i/>
        </w:rPr>
        <w:t>Объем дисциплины</w:t>
      </w:r>
    </w:p>
    <w:p w:rsidR="000C72FB" w:rsidRPr="00B744E2" w:rsidRDefault="000C72FB" w:rsidP="00B744E2">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B744E2" w:rsidTr="00587D6C">
        <w:trPr>
          <w:jc w:val="center"/>
        </w:trPr>
        <w:tc>
          <w:tcPr>
            <w:tcW w:w="6615" w:type="dxa"/>
            <w:gridSpan w:val="2"/>
            <w:vMerge w:val="restart"/>
          </w:tcPr>
          <w:p w:rsidR="000C72FB" w:rsidRPr="00B744E2" w:rsidRDefault="000C72FB" w:rsidP="00B744E2">
            <w:pPr>
              <w:jc w:val="center"/>
              <w:rPr>
                <w:b/>
                <w:i/>
              </w:rPr>
            </w:pPr>
            <w:r w:rsidRPr="00B744E2">
              <w:rPr>
                <w:b/>
                <w:i/>
              </w:rPr>
              <w:t>Виды учебной работы</w:t>
            </w:r>
          </w:p>
        </w:tc>
        <w:tc>
          <w:tcPr>
            <w:tcW w:w="3591" w:type="dxa"/>
            <w:gridSpan w:val="2"/>
          </w:tcPr>
          <w:p w:rsidR="000C72FB" w:rsidRPr="00B744E2" w:rsidRDefault="000C72FB" w:rsidP="00B744E2">
            <w:pPr>
              <w:jc w:val="center"/>
              <w:rPr>
                <w:b/>
                <w:i/>
              </w:rPr>
            </w:pPr>
            <w:r w:rsidRPr="00B744E2">
              <w:rPr>
                <w:b/>
                <w:i/>
              </w:rPr>
              <w:t>Формы обучения</w:t>
            </w:r>
          </w:p>
        </w:tc>
      </w:tr>
      <w:tr w:rsidR="000C72FB" w:rsidRPr="00B744E2" w:rsidTr="00587D6C">
        <w:trPr>
          <w:jc w:val="center"/>
        </w:trPr>
        <w:tc>
          <w:tcPr>
            <w:tcW w:w="6615" w:type="dxa"/>
            <w:gridSpan w:val="2"/>
            <w:vMerge/>
          </w:tcPr>
          <w:p w:rsidR="000C72FB" w:rsidRPr="00B744E2" w:rsidRDefault="000C72FB" w:rsidP="00B744E2">
            <w:pPr>
              <w:jc w:val="center"/>
              <w:rPr>
                <w:b/>
                <w:i/>
              </w:rPr>
            </w:pPr>
          </w:p>
        </w:tc>
        <w:tc>
          <w:tcPr>
            <w:tcW w:w="1814" w:type="dxa"/>
          </w:tcPr>
          <w:p w:rsidR="000C72FB" w:rsidRPr="00B744E2" w:rsidRDefault="000C72FB" w:rsidP="00B744E2">
            <w:pPr>
              <w:jc w:val="center"/>
              <w:rPr>
                <w:b/>
                <w:i/>
              </w:rPr>
            </w:pPr>
            <w:r w:rsidRPr="00B744E2">
              <w:rPr>
                <w:b/>
                <w:i/>
              </w:rPr>
              <w:t>Очная</w:t>
            </w:r>
          </w:p>
        </w:tc>
        <w:tc>
          <w:tcPr>
            <w:tcW w:w="1777" w:type="dxa"/>
          </w:tcPr>
          <w:p w:rsidR="000C72FB" w:rsidRPr="00B744E2" w:rsidRDefault="000C72FB" w:rsidP="00B744E2">
            <w:pPr>
              <w:jc w:val="center"/>
              <w:rPr>
                <w:b/>
                <w:i/>
              </w:rPr>
            </w:pPr>
            <w:r w:rsidRPr="00B744E2">
              <w:rPr>
                <w:b/>
                <w:i/>
              </w:rPr>
              <w:t>Заочная</w:t>
            </w:r>
          </w:p>
        </w:tc>
      </w:tr>
      <w:tr w:rsidR="000C72FB" w:rsidRPr="00B744E2" w:rsidTr="00587D6C">
        <w:trPr>
          <w:jc w:val="center"/>
        </w:trPr>
        <w:tc>
          <w:tcPr>
            <w:tcW w:w="6615" w:type="dxa"/>
            <w:gridSpan w:val="2"/>
          </w:tcPr>
          <w:p w:rsidR="000C72FB" w:rsidRPr="00B744E2" w:rsidRDefault="000C72FB" w:rsidP="00B744E2">
            <w:pPr>
              <w:jc w:val="both"/>
            </w:pPr>
            <w:r w:rsidRPr="00B744E2">
              <w:rPr>
                <w:b/>
              </w:rPr>
              <w:t>Общая трудоемкость</w:t>
            </w:r>
            <w:r w:rsidRPr="00B744E2">
              <w:t>: зачетные единицы/часы</w:t>
            </w:r>
          </w:p>
        </w:tc>
        <w:tc>
          <w:tcPr>
            <w:tcW w:w="1814" w:type="dxa"/>
          </w:tcPr>
          <w:p w:rsidR="000C72FB" w:rsidRPr="00B744E2" w:rsidRDefault="00307568" w:rsidP="00B744E2">
            <w:pPr>
              <w:jc w:val="center"/>
            </w:pPr>
            <w:r w:rsidRPr="00B744E2">
              <w:t>72 (2</w:t>
            </w:r>
            <w:r w:rsidR="000C72FB" w:rsidRPr="00B744E2">
              <w:t xml:space="preserve"> ЗЕТ)</w:t>
            </w:r>
          </w:p>
        </w:tc>
        <w:tc>
          <w:tcPr>
            <w:tcW w:w="1777" w:type="dxa"/>
          </w:tcPr>
          <w:p w:rsidR="000C72FB" w:rsidRPr="00B744E2" w:rsidRDefault="00307568" w:rsidP="00B744E2">
            <w:pPr>
              <w:jc w:val="center"/>
              <w:rPr>
                <w:highlight w:val="yellow"/>
              </w:rPr>
            </w:pPr>
            <w:r w:rsidRPr="00B744E2">
              <w:t>72 (2 ЗЕТ)</w:t>
            </w:r>
          </w:p>
        </w:tc>
      </w:tr>
      <w:tr w:rsidR="000C72FB" w:rsidRPr="00B744E2" w:rsidTr="00587D6C">
        <w:trPr>
          <w:jc w:val="center"/>
        </w:trPr>
        <w:tc>
          <w:tcPr>
            <w:tcW w:w="6615" w:type="dxa"/>
            <w:gridSpan w:val="2"/>
          </w:tcPr>
          <w:p w:rsidR="000C72FB" w:rsidRPr="00B744E2" w:rsidRDefault="000C72FB" w:rsidP="00B744E2">
            <w:pPr>
              <w:jc w:val="both"/>
            </w:pPr>
            <w:r w:rsidRPr="00B744E2">
              <w:rPr>
                <w:b/>
              </w:rPr>
              <w:t>Контактная работа</w:t>
            </w:r>
            <w:r w:rsidRPr="00B744E2">
              <w:t xml:space="preserve"> </w:t>
            </w:r>
            <w:r w:rsidRPr="00B744E2">
              <w:rPr>
                <w:b/>
              </w:rPr>
              <w:t>с преподавателем</w:t>
            </w:r>
            <w:r w:rsidRPr="00B744E2">
              <w:t xml:space="preserve"> (всего):</w:t>
            </w:r>
          </w:p>
        </w:tc>
        <w:tc>
          <w:tcPr>
            <w:tcW w:w="1814" w:type="dxa"/>
          </w:tcPr>
          <w:p w:rsidR="000C72FB" w:rsidRPr="00B744E2" w:rsidRDefault="00307568" w:rsidP="00B744E2">
            <w:pPr>
              <w:jc w:val="center"/>
            </w:pPr>
            <w:r w:rsidRPr="00B744E2">
              <w:t>44</w:t>
            </w:r>
          </w:p>
        </w:tc>
        <w:tc>
          <w:tcPr>
            <w:tcW w:w="1777" w:type="dxa"/>
          </w:tcPr>
          <w:p w:rsidR="000C72FB" w:rsidRPr="00B744E2" w:rsidRDefault="00307568" w:rsidP="00B744E2">
            <w:pPr>
              <w:jc w:val="center"/>
            </w:pPr>
            <w:r w:rsidRPr="00B744E2">
              <w:t>8</w:t>
            </w:r>
          </w:p>
        </w:tc>
      </w:tr>
      <w:tr w:rsidR="000C72FB" w:rsidRPr="00B744E2" w:rsidTr="00587D6C">
        <w:trPr>
          <w:jc w:val="center"/>
        </w:trPr>
        <w:tc>
          <w:tcPr>
            <w:tcW w:w="266" w:type="dxa"/>
            <w:vMerge w:val="restart"/>
          </w:tcPr>
          <w:p w:rsidR="000C72FB" w:rsidRPr="00B744E2" w:rsidRDefault="000C72FB" w:rsidP="00B744E2">
            <w:pPr>
              <w:jc w:val="both"/>
            </w:pPr>
          </w:p>
        </w:tc>
        <w:tc>
          <w:tcPr>
            <w:tcW w:w="6349" w:type="dxa"/>
          </w:tcPr>
          <w:p w:rsidR="000C72FB" w:rsidRPr="00B744E2" w:rsidRDefault="000C72FB" w:rsidP="00B744E2">
            <w:pPr>
              <w:jc w:val="both"/>
            </w:pPr>
            <w:r w:rsidRPr="00B744E2">
              <w:t>Лекции (ЛК)</w:t>
            </w:r>
          </w:p>
        </w:tc>
        <w:tc>
          <w:tcPr>
            <w:tcW w:w="1814" w:type="dxa"/>
          </w:tcPr>
          <w:p w:rsidR="000C72FB" w:rsidRPr="00B744E2" w:rsidRDefault="004364B3" w:rsidP="00B744E2">
            <w:pPr>
              <w:jc w:val="center"/>
            </w:pPr>
            <w:r w:rsidRPr="00B744E2">
              <w:t>22</w:t>
            </w:r>
          </w:p>
        </w:tc>
        <w:tc>
          <w:tcPr>
            <w:tcW w:w="1777" w:type="dxa"/>
          </w:tcPr>
          <w:p w:rsidR="000C72FB" w:rsidRPr="00B744E2" w:rsidRDefault="00307568" w:rsidP="00B744E2">
            <w:pPr>
              <w:jc w:val="center"/>
            </w:pPr>
            <w:r w:rsidRPr="00B744E2">
              <w:t>4</w:t>
            </w:r>
          </w:p>
        </w:tc>
      </w:tr>
      <w:tr w:rsidR="000C72FB" w:rsidRPr="00B744E2" w:rsidTr="00587D6C">
        <w:trPr>
          <w:jc w:val="center"/>
        </w:trPr>
        <w:tc>
          <w:tcPr>
            <w:tcW w:w="266" w:type="dxa"/>
            <w:vMerge/>
          </w:tcPr>
          <w:p w:rsidR="000C72FB" w:rsidRPr="00B744E2" w:rsidRDefault="000C72FB" w:rsidP="00B744E2">
            <w:pPr>
              <w:jc w:val="both"/>
            </w:pPr>
          </w:p>
        </w:tc>
        <w:tc>
          <w:tcPr>
            <w:tcW w:w="6349" w:type="dxa"/>
          </w:tcPr>
          <w:p w:rsidR="000C72FB" w:rsidRPr="00B744E2" w:rsidRDefault="000C72FB" w:rsidP="00B744E2">
            <w:pPr>
              <w:jc w:val="both"/>
            </w:pPr>
            <w:r w:rsidRPr="00B744E2">
              <w:t>Практические занятия (ПЗ)</w:t>
            </w:r>
          </w:p>
        </w:tc>
        <w:tc>
          <w:tcPr>
            <w:tcW w:w="1814" w:type="dxa"/>
          </w:tcPr>
          <w:p w:rsidR="000C72FB" w:rsidRPr="00B744E2" w:rsidRDefault="000C72FB" w:rsidP="00B744E2">
            <w:pPr>
              <w:jc w:val="center"/>
            </w:pPr>
          </w:p>
        </w:tc>
        <w:tc>
          <w:tcPr>
            <w:tcW w:w="1777" w:type="dxa"/>
          </w:tcPr>
          <w:p w:rsidR="000C72FB" w:rsidRPr="00B744E2" w:rsidRDefault="000C72FB" w:rsidP="00B744E2">
            <w:pPr>
              <w:jc w:val="center"/>
            </w:pPr>
          </w:p>
        </w:tc>
      </w:tr>
      <w:tr w:rsidR="000C72FB" w:rsidRPr="00B744E2" w:rsidTr="00587D6C">
        <w:trPr>
          <w:jc w:val="center"/>
        </w:trPr>
        <w:tc>
          <w:tcPr>
            <w:tcW w:w="266" w:type="dxa"/>
            <w:vMerge/>
          </w:tcPr>
          <w:p w:rsidR="000C72FB" w:rsidRPr="00B744E2" w:rsidRDefault="000C72FB" w:rsidP="00B744E2">
            <w:pPr>
              <w:jc w:val="both"/>
            </w:pPr>
          </w:p>
        </w:tc>
        <w:tc>
          <w:tcPr>
            <w:tcW w:w="6349" w:type="dxa"/>
          </w:tcPr>
          <w:p w:rsidR="000C72FB" w:rsidRPr="00B744E2" w:rsidRDefault="000C72FB" w:rsidP="00B744E2">
            <w:pPr>
              <w:jc w:val="both"/>
            </w:pPr>
            <w:r w:rsidRPr="00B744E2">
              <w:t>Семинарские занятия (СЗ)</w:t>
            </w:r>
          </w:p>
        </w:tc>
        <w:tc>
          <w:tcPr>
            <w:tcW w:w="1814" w:type="dxa"/>
          </w:tcPr>
          <w:p w:rsidR="000C72FB" w:rsidRDefault="004364B3" w:rsidP="00B744E2">
            <w:pPr>
              <w:jc w:val="center"/>
            </w:pPr>
            <w:r w:rsidRPr="00B744E2">
              <w:t>22</w:t>
            </w:r>
          </w:p>
          <w:p w:rsidR="00F026C5" w:rsidRPr="00B744E2" w:rsidRDefault="00F026C5" w:rsidP="00B744E2">
            <w:pPr>
              <w:jc w:val="center"/>
            </w:pPr>
            <w:r>
              <w:t>***</w:t>
            </w:r>
          </w:p>
        </w:tc>
        <w:tc>
          <w:tcPr>
            <w:tcW w:w="1777" w:type="dxa"/>
          </w:tcPr>
          <w:p w:rsidR="000C72FB" w:rsidRPr="00B744E2" w:rsidRDefault="00307568" w:rsidP="00B744E2">
            <w:pPr>
              <w:jc w:val="center"/>
            </w:pPr>
            <w:r w:rsidRPr="00B744E2">
              <w:t>4</w:t>
            </w:r>
            <w:r w:rsidR="00F026C5">
              <w:t>***</w:t>
            </w:r>
          </w:p>
        </w:tc>
      </w:tr>
      <w:tr w:rsidR="000C72FB" w:rsidRPr="00B744E2" w:rsidTr="00587D6C">
        <w:trPr>
          <w:jc w:val="center"/>
        </w:trPr>
        <w:tc>
          <w:tcPr>
            <w:tcW w:w="266" w:type="dxa"/>
            <w:vMerge/>
          </w:tcPr>
          <w:p w:rsidR="000C72FB" w:rsidRPr="00B744E2" w:rsidRDefault="000C72FB" w:rsidP="00B744E2">
            <w:pPr>
              <w:jc w:val="both"/>
            </w:pPr>
          </w:p>
        </w:tc>
        <w:tc>
          <w:tcPr>
            <w:tcW w:w="6349" w:type="dxa"/>
          </w:tcPr>
          <w:p w:rsidR="000C72FB" w:rsidRPr="00B744E2" w:rsidRDefault="000C72FB" w:rsidP="00B744E2">
            <w:pPr>
              <w:jc w:val="both"/>
            </w:pPr>
            <w:r w:rsidRPr="00B744E2">
              <w:t>Лабораторные работы (ЛР)</w:t>
            </w:r>
          </w:p>
        </w:tc>
        <w:tc>
          <w:tcPr>
            <w:tcW w:w="1814" w:type="dxa"/>
          </w:tcPr>
          <w:p w:rsidR="000C72FB" w:rsidRPr="00B744E2" w:rsidRDefault="000C72FB" w:rsidP="00B744E2">
            <w:pPr>
              <w:jc w:val="center"/>
            </w:pPr>
          </w:p>
        </w:tc>
        <w:tc>
          <w:tcPr>
            <w:tcW w:w="1777" w:type="dxa"/>
          </w:tcPr>
          <w:p w:rsidR="000C72FB" w:rsidRPr="00B744E2" w:rsidRDefault="000C72FB" w:rsidP="00B744E2">
            <w:pPr>
              <w:jc w:val="center"/>
            </w:pPr>
          </w:p>
        </w:tc>
      </w:tr>
      <w:tr w:rsidR="000C72FB" w:rsidRPr="00B744E2" w:rsidTr="00587D6C">
        <w:trPr>
          <w:jc w:val="center"/>
        </w:trPr>
        <w:tc>
          <w:tcPr>
            <w:tcW w:w="266" w:type="dxa"/>
            <w:vMerge/>
          </w:tcPr>
          <w:p w:rsidR="000C72FB" w:rsidRPr="00B744E2" w:rsidRDefault="000C72FB" w:rsidP="00B744E2">
            <w:pPr>
              <w:jc w:val="both"/>
            </w:pPr>
          </w:p>
        </w:tc>
        <w:tc>
          <w:tcPr>
            <w:tcW w:w="6349" w:type="dxa"/>
          </w:tcPr>
          <w:p w:rsidR="000C72FB" w:rsidRPr="00B744E2" w:rsidRDefault="000C72FB" w:rsidP="00B744E2">
            <w:pPr>
              <w:jc w:val="both"/>
            </w:pPr>
            <w:r w:rsidRPr="00B744E2">
              <w:t xml:space="preserve">Промежуточная аттестация: </w:t>
            </w:r>
            <w:r w:rsidRPr="00B744E2">
              <w:rPr>
                <w:u w:val="single"/>
              </w:rPr>
              <w:t>Зачет</w:t>
            </w:r>
            <w:r w:rsidRPr="00B744E2">
              <w:t xml:space="preserve"> / зачет с оценкой / экзамен / </w:t>
            </w:r>
          </w:p>
        </w:tc>
        <w:tc>
          <w:tcPr>
            <w:tcW w:w="1814" w:type="dxa"/>
          </w:tcPr>
          <w:p w:rsidR="000C72FB" w:rsidRPr="00B744E2" w:rsidRDefault="00587D6C" w:rsidP="00B744E2">
            <w:pPr>
              <w:jc w:val="center"/>
            </w:pPr>
            <w:r>
              <w:t>2**</w:t>
            </w:r>
          </w:p>
        </w:tc>
        <w:tc>
          <w:tcPr>
            <w:tcW w:w="1777" w:type="dxa"/>
          </w:tcPr>
          <w:p w:rsidR="000C72FB" w:rsidRPr="00B744E2" w:rsidRDefault="00307568" w:rsidP="00B744E2">
            <w:pPr>
              <w:jc w:val="center"/>
            </w:pPr>
            <w:r w:rsidRPr="00B744E2">
              <w:t>4</w:t>
            </w:r>
          </w:p>
        </w:tc>
      </w:tr>
      <w:tr w:rsidR="000C72FB" w:rsidRPr="00B744E2" w:rsidTr="00587D6C">
        <w:trPr>
          <w:jc w:val="center"/>
        </w:trPr>
        <w:tc>
          <w:tcPr>
            <w:tcW w:w="6615" w:type="dxa"/>
            <w:gridSpan w:val="2"/>
          </w:tcPr>
          <w:p w:rsidR="000C72FB" w:rsidRPr="00B744E2" w:rsidRDefault="000C72FB" w:rsidP="00B744E2">
            <w:pPr>
              <w:jc w:val="both"/>
            </w:pPr>
            <w:r w:rsidRPr="00B744E2">
              <w:rPr>
                <w:b/>
              </w:rPr>
              <w:t>Самостоятельная работа</w:t>
            </w:r>
            <w:r w:rsidRPr="00B744E2">
              <w:t xml:space="preserve"> (СРС)</w:t>
            </w:r>
          </w:p>
        </w:tc>
        <w:tc>
          <w:tcPr>
            <w:tcW w:w="1814" w:type="dxa"/>
          </w:tcPr>
          <w:p w:rsidR="000C72FB" w:rsidRPr="00B744E2" w:rsidRDefault="004364B3" w:rsidP="00B744E2">
            <w:pPr>
              <w:jc w:val="center"/>
            </w:pPr>
            <w:r w:rsidRPr="00B744E2">
              <w:t>2</w:t>
            </w:r>
            <w:r w:rsidR="00307568" w:rsidRPr="00B744E2">
              <w:t>8</w:t>
            </w:r>
          </w:p>
        </w:tc>
        <w:tc>
          <w:tcPr>
            <w:tcW w:w="1777" w:type="dxa"/>
          </w:tcPr>
          <w:p w:rsidR="000C72FB" w:rsidRPr="00B744E2" w:rsidRDefault="00307568" w:rsidP="00B744E2">
            <w:pPr>
              <w:jc w:val="center"/>
            </w:pPr>
            <w:r w:rsidRPr="00B744E2">
              <w:t>60</w:t>
            </w:r>
          </w:p>
        </w:tc>
      </w:tr>
    </w:tbl>
    <w:p w:rsidR="00587D6C" w:rsidRPr="004C1EDB" w:rsidRDefault="00587D6C" w:rsidP="004C1EDB">
      <w:pPr>
        <w:rPr>
          <w:color w:val="000000" w:themeColor="text1"/>
        </w:rPr>
      </w:pPr>
      <w:r w:rsidRPr="004C1EDB">
        <w:rPr>
          <w:color w:val="000000" w:themeColor="text1"/>
        </w:rPr>
        <w:t>** - включена  в трудоемкость практических /семинарских/лабораторных занятий</w:t>
      </w:r>
    </w:p>
    <w:p w:rsidR="000C72FB" w:rsidRPr="00F026C5" w:rsidRDefault="00F026C5" w:rsidP="004C1EDB">
      <w:pPr>
        <w:widowControl/>
        <w:autoSpaceDE/>
        <w:autoSpaceDN/>
        <w:adjustRightInd/>
        <w:spacing w:after="160" w:line="259" w:lineRule="auto"/>
        <w:jc w:val="both"/>
        <w:rPr>
          <w:rFonts w:eastAsia="Calibri"/>
          <w:lang w:eastAsia="en-US"/>
        </w:rPr>
      </w:pPr>
      <w:r w:rsidRPr="00F026C5">
        <w:rPr>
          <w:rFonts w:ascii="Calibri" w:eastAsia="Calibri" w:hAnsi="Calibri"/>
          <w:b/>
          <w:sz w:val="22"/>
          <w:szCs w:val="22"/>
          <w:lang w:eastAsia="en-US"/>
        </w:rPr>
        <w:t>*** -</w:t>
      </w:r>
      <w:r w:rsidRPr="00F026C5">
        <w:rPr>
          <w:rFonts w:ascii="Calibri" w:eastAsia="Calibri" w:hAnsi="Calibri"/>
          <w:sz w:val="22"/>
          <w:szCs w:val="22"/>
          <w:lang w:eastAsia="en-US"/>
        </w:rPr>
        <w:t xml:space="preserve"> </w:t>
      </w:r>
      <w:r w:rsidRPr="00F026C5">
        <w:rPr>
          <w:rFonts w:eastAsia="Calibri"/>
          <w:lang w:eastAsia="en-US"/>
        </w:rPr>
        <w:t xml:space="preserve">Дисциплина  частично  реализуется в </w:t>
      </w:r>
      <w:r w:rsidRPr="00F026C5">
        <w:rPr>
          <w:rFonts w:eastAsia="Calibri"/>
          <w:b/>
          <w:lang w:eastAsia="en-US"/>
        </w:rPr>
        <w:t>форме практической подготовки</w:t>
      </w:r>
      <w:r w:rsidRPr="00F026C5">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87D6C" w:rsidRPr="00B744E2" w:rsidRDefault="00587D6C" w:rsidP="00B744E2">
      <w:pPr>
        <w:jc w:val="both"/>
      </w:pPr>
    </w:p>
    <w:p w:rsidR="000C72FB" w:rsidRPr="00B744E2" w:rsidRDefault="000C72FB" w:rsidP="00587D6C">
      <w:pPr>
        <w:pStyle w:val="a9"/>
        <w:numPr>
          <w:ilvl w:val="0"/>
          <w:numId w:val="1"/>
        </w:numPr>
        <w:ind w:left="0" w:firstLine="0"/>
        <w:jc w:val="both"/>
        <w:rPr>
          <w:b/>
          <w:i/>
        </w:rPr>
      </w:pPr>
      <w:r w:rsidRPr="00B744E2">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744E2" w:rsidRDefault="000C72FB" w:rsidP="00B744E2">
      <w:pPr>
        <w:pStyle w:val="a9"/>
        <w:ind w:left="0"/>
        <w:jc w:val="both"/>
        <w:rPr>
          <w:b/>
          <w:i/>
        </w:rPr>
      </w:pPr>
    </w:p>
    <w:p w:rsidR="000C72FB" w:rsidRPr="00B744E2" w:rsidRDefault="000C72FB" w:rsidP="00587D6C">
      <w:pPr>
        <w:pStyle w:val="a9"/>
        <w:numPr>
          <w:ilvl w:val="1"/>
          <w:numId w:val="1"/>
        </w:numPr>
        <w:ind w:left="0" w:firstLine="0"/>
        <w:jc w:val="both"/>
      </w:pPr>
      <w:r w:rsidRPr="00B744E2">
        <w:t>Распределение часов по разделам/темам и видам работы</w:t>
      </w:r>
    </w:p>
    <w:p w:rsidR="000C72FB" w:rsidRPr="00B744E2" w:rsidRDefault="000C72FB" w:rsidP="00B744E2">
      <w:pPr>
        <w:pStyle w:val="a9"/>
        <w:ind w:left="0"/>
        <w:jc w:val="both"/>
      </w:pPr>
    </w:p>
    <w:p w:rsidR="000C72FB" w:rsidRPr="00B744E2" w:rsidRDefault="000C72FB" w:rsidP="00587D6C">
      <w:pPr>
        <w:pStyle w:val="a9"/>
        <w:numPr>
          <w:ilvl w:val="2"/>
          <w:numId w:val="1"/>
        </w:numPr>
        <w:ind w:left="0" w:firstLine="0"/>
        <w:jc w:val="both"/>
      </w:pPr>
      <w:r w:rsidRPr="00B744E2">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B744E2" w:rsidTr="00B744E2">
        <w:trPr>
          <w:jc w:val="center"/>
        </w:trPr>
        <w:tc>
          <w:tcPr>
            <w:tcW w:w="664" w:type="dxa"/>
            <w:vMerge w:val="restart"/>
          </w:tcPr>
          <w:p w:rsidR="000C72FB" w:rsidRPr="00B744E2" w:rsidRDefault="000C72FB" w:rsidP="00B744E2">
            <w:pPr>
              <w:jc w:val="center"/>
              <w:rPr>
                <w:b/>
              </w:rPr>
            </w:pPr>
          </w:p>
          <w:p w:rsidR="000C72FB" w:rsidRPr="00B744E2" w:rsidRDefault="000C72FB" w:rsidP="00B744E2">
            <w:pPr>
              <w:jc w:val="center"/>
              <w:rPr>
                <w:b/>
              </w:rPr>
            </w:pPr>
            <w:r w:rsidRPr="00B744E2">
              <w:rPr>
                <w:b/>
              </w:rPr>
              <w:t>№ п/п</w:t>
            </w:r>
          </w:p>
        </w:tc>
        <w:tc>
          <w:tcPr>
            <w:tcW w:w="2708" w:type="dxa"/>
            <w:vMerge w:val="restart"/>
          </w:tcPr>
          <w:p w:rsidR="000C72FB" w:rsidRPr="00B744E2" w:rsidRDefault="000C72FB" w:rsidP="00B744E2">
            <w:pPr>
              <w:jc w:val="center"/>
              <w:rPr>
                <w:b/>
              </w:rPr>
            </w:pPr>
          </w:p>
          <w:p w:rsidR="000C72FB" w:rsidRPr="00B744E2" w:rsidRDefault="000C72FB" w:rsidP="00B744E2">
            <w:pPr>
              <w:jc w:val="center"/>
              <w:rPr>
                <w:b/>
              </w:rPr>
            </w:pPr>
            <w:r w:rsidRPr="00B744E2">
              <w:rPr>
                <w:b/>
              </w:rPr>
              <w:t>Раздел/тема</w:t>
            </w:r>
          </w:p>
        </w:tc>
        <w:tc>
          <w:tcPr>
            <w:tcW w:w="1360" w:type="dxa"/>
            <w:vMerge w:val="restart"/>
          </w:tcPr>
          <w:p w:rsidR="000C72FB" w:rsidRPr="00B744E2" w:rsidRDefault="000C72FB" w:rsidP="00B744E2">
            <w:pPr>
              <w:jc w:val="center"/>
              <w:rPr>
                <w:b/>
              </w:rPr>
            </w:pPr>
          </w:p>
          <w:p w:rsidR="000C72FB" w:rsidRPr="00B744E2" w:rsidRDefault="000C72FB" w:rsidP="00B744E2">
            <w:pPr>
              <w:jc w:val="center"/>
              <w:rPr>
                <w:b/>
              </w:rPr>
            </w:pPr>
            <w:r w:rsidRPr="00B744E2">
              <w:rPr>
                <w:b/>
              </w:rPr>
              <w:t>Всего час.</w:t>
            </w:r>
          </w:p>
        </w:tc>
        <w:tc>
          <w:tcPr>
            <w:tcW w:w="4839" w:type="dxa"/>
            <w:gridSpan w:val="4"/>
          </w:tcPr>
          <w:p w:rsidR="000C72FB" w:rsidRPr="00B744E2" w:rsidRDefault="000C72FB" w:rsidP="00B744E2">
            <w:pPr>
              <w:jc w:val="center"/>
              <w:rPr>
                <w:b/>
              </w:rPr>
            </w:pPr>
            <w:r w:rsidRPr="00B744E2">
              <w:rPr>
                <w:b/>
              </w:rPr>
              <w:t>Виды учебной работы (в часах)</w:t>
            </w:r>
          </w:p>
        </w:tc>
      </w:tr>
      <w:tr w:rsidR="000C72FB" w:rsidRPr="00B744E2" w:rsidTr="00B744E2">
        <w:trPr>
          <w:jc w:val="center"/>
        </w:trPr>
        <w:tc>
          <w:tcPr>
            <w:tcW w:w="664" w:type="dxa"/>
            <w:vMerge/>
          </w:tcPr>
          <w:p w:rsidR="000C72FB" w:rsidRPr="00B744E2" w:rsidRDefault="000C72FB" w:rsidP="00B744E2">
            <w:pPr>
              <w:jc w:val="center"/>
              <w:rPr>
                <w:b/>
              </w:rPr>
            </w:pPr>
          </w:p>
        </w:tc>
        <w:tc>
          <w:tcPr>
            <w:tcW w:w="2708" w:type="dxa"/>
            <w:vMerge/>
          </w:tcPr>
          <w:p w:rsidR="000C72FB" w:rsidRPr="00B744E2" w:rsidRDefault="000C72FB" w:rsidP="00B744E2">
            <w:pPr>
              <w:jc w:val="center"/>
              <w:rPr>
                <w:b/>
              </w:rPr>
            </w:pPr>
          </w:p>
        </w:tc>
        <w:tc>
          <w:tcPr>
            <w:tcW w:w="1360" w:type="dxa"/>
            <w:vMerge/>
          </w:tcPr>
          <w:p w:rsidR="000C72FB" w:rsidRPr="00B744E2" w:rsidRDefault="000C72FB" w:rsidP="00B744E2">
            <w:pPr>
              <w:jc w:val="center"/>
              <w:rPr>
                <w:b/>
              </w:rPr>
            </w:pPr>
          </w:p>
        </w:tc>
        <w:tc>
          <w:tcPr>
            <w:tcW w:w="2697" w:type="dxa"/>
            <w:gridSpan w:val="3"/>
          </w:tcPr>
          <w:p w:rsidR="000C72FB" w:rsidRPr="00B744E2" w:rsidRDefault="000C72FB" w:rsidP="00B744E2">
            <w:pPr>
              <w:jc w:val="center"/>
              <w:rPr>
                <w:b/>
              </w:rPr>
            </w:pPr>
            <w:r w:rsidRPr="00B744E2">
              <w:rPr>
                <w:b/>
              </w:rPr>
              <w:t>Аудиторная работа</w:t>
            </w:r>
          </w:p>
        </w:tc>
        <w:tc>
          <w:tcPr>
            <w:tcW w:w="2142" w:type="dxa"/>
            <w:vMerge w:val="restart"/>
          </w:tcPr>
          <w:p w:rsidR="000C72FB" w:rsidRPr="00B744E2" w:rsidRDefault="000C72FB" w:rsidP="00B744E2">
            <w:pPr>
              <w:jc w:val="center"/>
              <w:rPr>
                <w:b/>
              </w:rPr>
            </w:pPr>
            <w:r w:rsidRPr="00B744E2">
              <w:rPr>
                <w:b/>
              </w:rPr>
              <w:t>Самостоятельная работа</w:t>
            </w:r>
          </w:p>
        </w:tc>
      </w:tr>
      <w:tr w:rsidR="000C72FB" w:rsidRPr="00B744E2" w:rsidTr="00B744E2">
        <w:trPr>
          <w:jc w:val="center"/>
        </w:trPr>
        <w:tc>
          <w:tcPr>
            <w:tcW w:w="664" w:type="dxa"/>
            <w:vMerge/>
          </w:tcPr>
          <w:p w:rsidR="000C72FB" w:rsidRPr="00B744E2" w:rsidRDefault="000C72FB" w:rsidP="00B744E2">
            <w:pPr>
              <w:jc w:val="both"/>
            </w:pPr>
          </w:p>
        </w:tc>
        <w:tc>
          <w:tcPr>
            <w:tcW w:w="2708" w:type="dxa"/>
            <w:vMerge/>
          </w:tcPr>
          <w:p w:rsidR="000C72FB" w:rsidRPr="00B744E2" w:rsidRDefault="000C72FB" w:rsidP="00B744E2">
            <w:pPr>
              <w:jc w:val="both"/>
            </w:pPr>
          </w:p>
        </w:tc>
        <w:tc>
          <w:tcPr>
            <w:tcW w:w="1360" w:type="dxa"/>
            <w:vMerge/>
          </w:tcPr>
          <w:p w:rsidR="000C72FB" w:rsidRPr="00B744E2" w:rsidRDefault="000C72FB" w:rsidP="00B744E2">
            <w:pPr>
              <w:jc w:val="both"/>
            </w:pPr>
          </w:p>
        </w:tc>
        <w:tc>
          <w:tcPr>
            <w:tcW w:w="824" w:type="dxa"/>
          </w:tcPr>
          <w:p w:rsidR="000C72FB" w:rsidRPr="00B744E2" w:rsidRDefault="000C72FB" w:rsidP="00B744E2">
            <w:pPr>
              <w:jc w:val="center"/>
              <w:rPr>
                <w:b/>
              </w:rPr>
            </w:pPr>
            <w:r w:rsidRPr="00B744E2">
              <w:rPr>
                <w:b/>
              </w:rPr>
              <w:t>ЛК</w:t>
            </w:r>
          </w:p>
        </w:tc>
        <w:tc>
          <w:tcPr>
            <w:tcW w:w="1035" w:type="dxa"/>
          </w:tcPr>
          <w:p w:rsidR="000C72FB" w:rsidRPr="00B744E2" w:rsidRDefault="000C72FB" w:rsidP="00B744E2">
            <w:pPr>
              <w:jc w:val="center"/>
              <w:rPr>
                <w:b/>
              </w:rPr>
            </w:pPr>
            <w:r w:rsidRPr="00B744E2">
              <w:rPr>
                <w:b/>
              </w:rPr>
              <w:t>ПР\Лаб</w:t>
            </w:r>
          </w:p>
        </w:tc>
        <w:tc>
          <w:tcPr>
            <w:tcW w:w="838" w:type="dxa"/>
          </w:tcPr>
          <w:p w:rsidR="000C72FB" w:rsidRPr="00B744E2" w:rsidRDefault="000C72FB" w:rsidP="00B744E2">
            <w:pPr>
              <w:jc w:val="center"/>
              <w:rPr>
                <w:b/>
              </w:rPr>
            </w:pPr>
            <w:r w:rsidRPr="00B744E2">
              <w:rPr>
                <w:b/>
              </w:rPr>
              <w:t>СЕМ</w:t>
            </w:r>
          </w:p>
        </w:tc>
        <w:tc>
          <w:tcPr>
            <w:tcW w:w="2142" w:type="dxa"/>
            <w:vMerge/>
          </w:tcPr>
          <w:p w:rsidR="000C72FB" w:rsidRPr="00B744E2" w:rsidRDefault="000C72FB" w:rsidP="00B744E2">
            <w:pPr>
              <w:jc w:val="both"/>
            </w:pP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pStyle w:val="1"/>
              <w:spacing w:after="0" w:line="240" w:lineRule="auto"/>
              <w:ind w:left="0"/>
              <w:jc w:val="both"/>
              <w:rPr>
                <w:rFonts w:ascii="Times New Roman" w:hAnsi="Times New Roman"/>
                <w:color w:val="000000"/>
                <w:spacing w:val="2"/>
                <w:sz w:val="24"/>
                <w:szCs w:val="24"/>
              </w:rPr>
            </w:pPr>
            <w:r w:rsidRPr="00B744E2">
              <w:rPr>
                <w:rFonts w:ascii="Times New Roman" w:hAnsi="Times New Roman"/>
                <w:color w:val="000000"/>
                <w:spacing w:val="2"/>
                <w:sz w:val="24"/>
                <w:szCs w:val="24"/>
              </w:rPr>
              <w:t>Основы инновационного менеджмента</w:t>
            </w:r>
          </w:p>
        </w:tc>
        <w:tc>
          <w:tcPr>
            <w:tcW w:w="1360" w:type="dxa"/>
          </w:tcPr>
          <w:p w:rsidR="003F6868" w:rsidRPr="00B744E2" w:rsidRDefault="003F6868" w:rsidP="00B744E2">
            <w:pPr>
              <w:jc w:val="center"/>
            </w:pPr>
            <w:r w:rsidRPr="00B744E2">
              <w:t>7</w:t>
            </w:r>
          </w:p>
        </w:tc>
        <w:tc>
          <w:tcPr>
            <w:tcW w:w="824" w:type="dxa"/>
          </w:tcPr>
          <w:p w:rsidR="003F6868" w:rsidRPr="00B744E2" w:rsidRDefault="003F6868" w:rsidP="00B744E2">
            <w:pPr>
              <w:jc w:val="center"/>
            </w:pPr>
            <w:r w:rsidRPr="00B744E2">
              <w:t>2</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w:t>
            </w:r>
          </w:p>
        </w:tc>
        <w:tc>
          <w:tcPr>
            <w:tcW w:w="2142" w:type="dxa"/>
          </w:tcPr>
          <w:p w:rsidR="003F6868" w:rsidRPr="00B744E2" w:rsidRDefault="003F6868" w:rsidP="00B744E2">
            <w:pPr>
              <w:jc w:val="center"/>
            </w:pPr>
            <w:r w:rsidRPr="00B744E2">
              <w:t>3</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Инновационный процесс</w:t>
            </w:r>
          </w:p>
        </w:tc>
        <w:tc>
          <w:tcPr>
            <w:tcW w:w="1360" w:type="dxa"/>
          </w:tcPr>
          <w:p w:rsidR="003F6868" w:rsidRPr="00B744E2" w:rsidRDefault="003F6868" w:rsidP="00B744E2">
            <w:pPr>
              <w:jc w:val="center"/>
            </w:pPr>
            <w:r w:rsidRPr="00B744E2">
              <w:t>7</w:t>
            </w:r>
          </w:p>
        </w:tc>
        <w:tc>
          <w:tcPr>
            <w:tcW w:w="824" w:type="dxa"/>
          </w:tcPr>
          <w:p w:rsidR="003F6868" w:rsidRPr="00B744E2" w:rsidRDefault="003F6868" w:rsidP="00B744E2">
            <w:pPr>
              <w:jc w:val="center"/>
            </w:pPr>
            <w:r w:rsidRPr="00B744E2">
              <w:t>2</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w:t>
            </w:r>
          </w:p>
        </w:tc>
        <w:tc>
          <w:tcPr>
            <w:tcW w:w="2142" w:type="dxa"/>
          </w:tcPr>
          <w:p w:rsidR="003F6868" w:rsidRPr="00B744E2" w:rsidRDefault="003F6868" w:rsidP="00B744E2">
            <w:pPr>
              <w:jc w:val="center"/>
            </w:pPr>
            <w:r w:rsidRPr="00B744E2">
              <w:t>3</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Методология и методика инновационного менеджмента</w:t>
            </w:r>
          </w:p>
        </w:tc>
        <w:tc>
          <w:tcPr>
            <w:tcW w:w="1360" w:type="dxa"/>
          </w:tcPr>
          <w:p w:rsidR="003F6868" w:rsidRPr="00B744E2" w:rsidRDefault="003F6868" w:rsidP="00B744E2">
            <w:pPr>
              <w:jc w:val="center"/>
            </w:pPr>
            <w:r w:rsidRPr="00B744E2">
              <w:t>7</w:t>
            </w:r>
          </w:p>
        </w:tc>
        <w:tc>
          <w:tcPr>
            <w:tcW w:w="824" w:type="dxa"/>
          </w:tcPr>
          <w:p w:rsidR="003F6868" w:rsidRPr="00B744E2" w:rsidRDefault="003F6868" w:rsidP="00B744E2">
            <w:pPr>
              <w:jc w:val="center"/>
            </w:pPr>
            <w:r w:rsidRPr="00B744E2">
              <w:t>2(1*)</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2(1*)</w:t>
            </w:r>
          </w:p>
        </w:tc>
        <w:tc>
          <w:tcPr>
            <w:tcW w:w="2142" w:type="dxa"/>
          </w:tcPr>
          <w:p w:rsidR="003F6868" w:rsidRPr="00B744E2" w:rsidRDefault="003F6868" w:rsidP="00B744E2">
            <w:pPr>
              <w:jc w:val="center"/>
            </w:pPr>
            <w:r w:rsidRPr="00B744E2">
              <w:t>3</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Научно-техническая политика и инновационный менеджмент</w:t>
            </w:r>
          </w:p>
        </w:tc>
        <w:tc>
          <w:tcPr>
            <w:tcW w:w="1360" w:type="dxa"/>
          </w:tcPr>
          <w:p w:rsidR="003F6868" w:rsidRPr="00B744E2" w:rsidRDefault="003F6868" w:rsidP="00B744E2">
            <w:pPr>
              <w:jc w:val="center"/>
            </w:pPr>
            <w:r w:rsidRPr="00B744E2">
              <w:t>6</w:t>
            </w:r>
          </w:p>
        </w:tc>
        <w:tc>
          <w:tcPr>
            <w:tcW w:w="824" w:type="dxa"/>
          </w:tcPr>
          <w:p w:rsidR="003F6868" w:rsidRPr="00B744E2" w:rsidRDefault="003F6868" w:rsidP="00B744E2">
            <w:pPr>
              <w:jc w:val="center"/>
            </w:pPr>
            <w:r w:rsidRPr="00B744E2">
              <w:t>2</w:t>
            </w:r>
          </w:p>
        </w:tc>
        <w:tc>
          <w:tcPr>
            <w:tcW w:w="1035" w:type="dxa"/>
          </w:tcPr>
          <w:p w:rsidR="003F6868" w:rsidRPr="00B744E2" w:rsidRDefault="000E4361" w:rsidP="00B744E2">
            <w:pPr>
              <w:jc w:val="center"/>
            </w:pPr>
            <w:r w:rsidRPr="00B744E2">
              <w:t>-</w:t>
            </w:r>
          </w:p>
        </w:tc>
        <w:tc>
          <w:tcPr>
            <w:tcW w:w="838" w:type="dxa"/>
          </w:tcPr>
          <w:p w:rsidR="003F6868" w:rsidRPr="00B744E2" w:rsidRDefault="003F6868" w:rsidP="00B744E2">
            <w:pPr>
              <w:jc w:val="center"/>
            </w:pPr>
            <w:r w:rsidRPr="00B744E2">
              <w:t>2</w:t>
            </w:r>
          </w:p>
        </w:tc>
        <w:tc>
          <w:tcPr>
            <w:tcW w:w="2142" w:type="dxa"/>
          </w:tcPr>
          <w:p w:rsidR="003F6868" w:rsidRPr="00B744E2" w:rsidRDefault="003F6868" w:rsidP="00B744E2">
            <w:pPr>
              <w:jc w:val="center"/>
            </w:pPr>
            <w:r w:rsidRPr="00B744E2">
              <w:t>2</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Виды и эффективность организационных структур в инновационном менеджменте</w:t>
            </w:r>
          </w:p>
        </w:tc>
        <w:tc>
          <w:tcPr>
            <w:tcW w:w="1360" w:type="dxa"/>
          </w:tcPr>
          <w:p w:rsidR="003F6868" w:rsidRPr="00B744E2" w:rsidRDefault="003F6868" w:rsidP="00B744E2">
            <w:pPr>
              <w:jc w:val="center"/>
            </w:pPr>
            <w:r w:rsidRPr="00B744E2">
              <w:t>6</w:t>
            </w:r>
          </w:p>
        </w:tc>
        <w:tc>
          <w:tcPr>
            <w:tcW w:w="824" w:type="dxa"/>
          </w:tcPr>
          <w:p w:rsidR="003F6868" w:rsidRPr="00B744E2" w:rsidRDefault="003F6868" w:rsidP="00B744E2">
            <w:pPr>
              <w:jc w:val="center"/>
            </w:pPr>
            <w:r w:rsidRPr="00B744E2">
              <w:t>2(1*)</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2(1*)</w:t>
            </w:r>
          </w:p>
        </w:tc>
        <w:tc>
          <w:tcPr>
            <w:tcW w:w="2142" w:type="dxa"/>
          </w:tcPr>
          <w:p w:rsidR="003F6868" w:rsidRPr="00B744E2" w:rsidRDefault="003F6868" w:rsidP="00B744E2">
            <w:pPr>
              <w:jc w:val="center"/>
            </w:pPr>
            <w:r w:rsidRPr="00B744E2">
              <w:t>2</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Стратегии управления инновациями</w:t>
            </w:r>
          </w:p>
        </w:tc>
        <w:tc>
          <w:tcPr>
            <w:tcW w:w="1360" w:type="dxa"/>
          </w:tcPr>
          <w:p w:rsidR="003F6868" w:rsidRPr="00B744E2" w:rsidRDefault="003F6868" w:rsidP="00B744E2">
            <w:pPr>
              <w:jc w:val="center"/>
            </w:pPr>
            <w:r w:rsidRPr="00B744E2">
              <w:t>7</w:t>
            </w:r>
          </w:p>
        </w:tc>
        <w:tc>
          <w:tcPr>
            <w:tcW w:w="824" w:type="dxa"/>
          </w:tcPr>
          <w:p w:rsidR="003F6868" w:rsidRPr="00B744E2" w:rsidRDefault="003F6868" w:rsidP="00B744E2">
            <w:pPr>
              <w:jc w:val="center"/>
            </w:pPr>
            <w:r w:rsidRPr="00B744E2">
              <w:t>2</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w:t>
            </w:r>
          </w:p>
        </w:tc>
        <w:tc>
          <w:tcPr>
            <w:tcW w:w="2142" w:type="dxa"/>
          </w:tcPr>
          <w:p w:rsidR="003F6868" w:rsidRPr="00B744E2" w:rsidRDefault="003F6868" w:rsidP="00B744E2">
            <w:pPr>
              <w:jc w:val="center"/>
            </w:pPr>
            <w:r w:rsidRPr="00B744E2">
              <w:t>3</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Управление инновационными проектами</w:t>
            </w:r>
          </w:p>
        </w:tc>
        <w:tc>
          <w:tcPr>
            <w:tcW w:w="1360" w:type="dxa"/>
          </w:tcPr>
          <w:p w:rsidR="003F6868" w:rsidRPr="00B744E2" w:rsidRDefault="003F6868" w:rsidP="00B744E2">
            <w:pPr>
              <w:jc w:val="center"/>
            </w:pPr>
            <w:r w:rsidRPr="00B744E2">
              <w:t>6</w:t>
            </w:r>
          </w:p>
        </w:tc>
        <w:tc>
          <w:tcPr>
            <w:tcW w:w="824" w:type="dxa"/>
          </w:tcPr>
          <w:p w:rsidR="003F6868" w:rsidRPr="00B744E2" w:rsidRDefault="003F6868" w:rsidP="00B744E2">
            <w:pPr>
              <w:jc w:val="center"/>
            </w:pPr>
            <w:r w:rsidRPr="00B744E2">
              <w:t>2</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w:t>
            </w:r>
          </w:p>
        </w:tc>
        <w:tc>
          <w:tcPr>
            <w:tcW w:w="2142" w:type="dxa"/>
          </w:tcPr>
          <w:p w:rsidR="003F6868" w:rsidRPr="00B744E2" w:rsidRDefault="003F6868" w:rsidP="00B744E2">
            <w:pPr>
              <w:jc w:val="center"/>
            </w:pPr>
            <w:r w:rsidRPr="00B744E2">
              <w:t>2</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Оценка эффективности инноваций</w:t>
            </w:r>
          </w:p>
        </w:tc>
        <w:tc>
          <w:tcPr>
            <w:tcW w:w="1360" w:type="dxa"/>
          </w:tcPr>
          <w:p w:rsidR="003F6868" w:rsidRPr="00B744E2" w:rsidRDefault="003F6868" w:rsidP="00B744E2">
            <w:pPr>
              <w:jc w:val="center"/>
            </w:pPr>
            <w:r w:rsidRPr="00B744E2">
              <w:t>6</w:t>
            </w:r>
          </w:p>
        </w:tc>
        <w:tc>
          <w:tcPr>
            <w:tcW w:w="824" w:type="dxa"/>
          </w:tcPr>
          <w:p w:rsidR="003F6868" w:rsidRPr="00B744E2" w:rsidRDefault="003F6868" w:rsidP="00B744E2">
            <w:pPr>
              <w:jc w:val="center"/>
            </w:pPr>
            <w:r w:rsidRPr="00B744E2">
              <w:t>2(1*)</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2(1*)</w:t>
            </w:r>
          </w:p>
        </w:tc>
        <w:tc>
          <w:tcPr>
            <w:tcW w:w="2142" w:type="dxa"/>
          </w:tcPr>
          <w:p w:rsidR="003F6868" w:rsidRPr="00B744E2" w:rsidRDefault="003F6868" w:rsidP="00B744E2">
            <w:pPr>
              <w:jc w:val="center"/>
            </w:pPr>
            <w:r w:rsidRPr="00B744E2">
              <w:t>2</w:t>
            </w:r>
          </w:p>
        </w:tc>
      </w:tr>
      <w:tr w:rsidR="003F6868" w:rsidRPr="00B744E2" w:rsidTr="00B744E2">
        <w:trPr>
          <w:jc w:val="center"/>
        </w:trPr>
        <w:tc>
          <w:tcPr>
            <w:tcW w:w="664" w:type="dxa"/>
          </w:tcPr>
          <w:p w:rsidR="003F6868" w:rsidRPr="00B744E2" w:rsidRDefault="003F6868" w:rsidP="00B744E2">
            <w:pPr>
              <w:pStyle w:val="a9"/>
              <w:numPr>
                <w:ilvl w:val="0"/>
                <w:numId w:val="2"/>
              </w:numPr>
              <w:ind w:left="0"/>
              <w:jc w:val="both"/>
            </w:pPr>
          </w:p>
        </w:tc>
        <w:tc>
          <w:tcPr>
            <w:tcW w:w="2708" w:type="dxa"/>
          </w:tcPr>
          <w:p w:rsidR="003F6868" w:rsidRPr="00B744E2" w:rsidRDefault="003F6868" w:rsidP="00B744E2">
            <w:pPr>
              <w:jc w:val="both"/>
            </w:pPr>
            <w:r w:rsidRPr="00B744E2">
              <w:t>Роль государства в регулировании инновационной деятельности</w:t>
            </w:r>
          </w:p>
        </w:tc>
        <w:tc>
          <w:tcPr>
            <w:tcW w:w="1360" w:type="dxa"/>
          </w:tcPr>
          <w:p w:rsidR="003F6868" w:rsidRPr="00B744E2" w:rsidRDefault="003F6868" w:rsidP="00B744E2">
            <w:pPr>
              <w:jc w:val="center"/>
            </w:pPr>
            <w:r w:rsidRPr="00B744E2">
              <w:t>7</w:t>
            </w:r>
          </w:p>
        </w:tc>
        <w:tc>
          <w:tcPr>
            <w:tcW w:w="824" w:type="dxa"/>
          </w:tcPr>
          <w:p w:rsidR="003F6868" w:rsidRPr="00B744E2" w:rsidRDefault="003F6868" w:rsidP="00B744E2">
            <w:pPr>
              <w:jc w:val="center"/>
            </w:pPr>
            <w:r w:rsidRPr="00B744E2">
              <w:t>2(1*)</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2(1*)</w:t>
            </w:r>
          </w:p>
        </w:tc>
        <w:tc>
          <w:tcPr>
            <w:tcW w:w="2142" w:type="dxa"/>
          </w:tcPr>
          <w:p w:rsidR="003F6868" w:rsidRPr="00B744E2" w:rsidRDefault="003F6868" w:rsidP="00B744E2">
            <w:pPr>
              <w:jc w:val="center"/>
            </w:pPr>
            <w:r w:rsidRPr="00B744E2">
              <w:t>3</w:t>
            </w:r>
          </w:p>
        </w:tc>
      </w:tr>
      <w:tr w:rsidR="003F6868" w:rsidRPr="00B744E2" w:rsidTr="00B744E2">
        <w:trPr>
          <w:jc w:val="center"/>
        </w:trPr>
        <w:tc>
          <w:tcPr>
            <w:tcW w:w="664" w:type="dxa"/>
          </w:tcPr>
          <w:p w:rsidR="003F6868" w:rsidRPr="00B744E2" w:rsidRDefault="003F6868" w:rsidP="00B744E2">
            <w:pPr>
              <w:pStyle w:val="a9"/>
              <w:ind w:left="0" w:hanging="360"/>
              <w:jc w:val="both"/>
            </w:pPr>
            <w:r w:rsidRPr="00B744E2">
              <w:t>10.</w:t>
            </w:r>
          </w:p>
        </w:tc>
        <w:tc>
          <w:tcPr>
            <w:tcW w:w="2708" w:type="dxa"/>
          </w:tcPr>
          <w:p w:rsidR="003F6868" w:rsidRPr="00B744E2" w:rsidRDefault="003F6868" w:rsidP="00B744E2">
            <w:pPr>
              <w:jc w:val="both"/>
            </w:pPr>
            <w:r w:rsidRPr="00B744E2">
              <w:t>Формирование конкурентных преимуществ в инновационном менеджменте</w:t>
            </w:r>
          </w:p>
        </w:tc>
        <w:tc>
          <w:tcPr>
            <w:tcW w:w="1360" w:type="dxa"/>
          </w:tcPr>
          <w:p w:rsidR="003F6868" w:rsidRPr="00B744E2" w:rsidRDefault="003F6868" w:rsidP="00B744E2">
            <w:pPr>
              <w:jc w:val="center"/>
            </w:pPr>
            <w:r w:rsidRPr="00B744E2">
              <w:t>6</w:t>
            </w:r>
          </w:p>
        </w:tc>
        <w:tc>
          <w:tcPr>
            <w:tcW w:w="824" w:type="dxa"/>
          </w:tcPr>
          <w:p w:rsidR="003F6868" w:rsidRPr="00B744E2" w:rsidRDefault="003F6868" w:rsidP="00B744E2">
            <w:pPr>
              <w:jc w:val="center"/>
            </w:pPr>
            <w:r w:rsidRPr="00B744E2">
              <w:t>2</w:t>
            </w:r>
          </w:p>
        </w:tc>
        <w:tc>
          <w:tcPr>
            <w:tcW w:w="1035" w:type="dxa"/>
          </w:tcPr>
          <w:p w:rsidR="003F6868" w:rsidRPr="00B744E2" w:rsidRDefault="000E4361" w:rsidP="00B744E2">
            <w:pPr>
              <w:jc w:val="center"/>
            </w:pPr>
            <w:r w:rsidRPr="00B744E2">
              <w:t>-</w:t>
            </w:r>
          </w:p>
        </w:tc>
        <w:tc>
          <w:tcPr>
            <w:tcW w:w="838" w:type="dxa"/>
          </w:tcPr>
          <w:p w:rsidR="003F6868" w:rsidRPr="00B744E2" w:rsidRDefault="003F6868" w:rsidP="00B744E2">
            <w:pPr>
              <w:jc w:val="center"/>
            </w:pPr>
            <w:r w:rsidRPr="00B744E2">
              <w:t>2</w:t>
            </w:r>
          </w:p>
        </w:tc>
        <w:tc>
          <w:tcPr>
            <w:tcW w:w="2142" w:type="dxa"/>
          </w:tcPr>
          <w:p w:rsidR="003F6868" w:rsidRPr="00B744E2" w:rsidRDefault="003F6868" w:rsidP="00B744E2">
            <w:pPr>
              <w:jc w:val="center"/>
            </w:pPr>
            <w:r w:rsidRPr="00B744E2">
              <w:t>2</w:t>
            </w:r>
          </w:p>
        </w:tc>
      </w:tr>
      <w:tr w:rsidR="003F6868" w:rsidRPr="00B744E2" w:rsidTr="00B744E2">
        <w:trPr>
          <w:jc w:val="center"/>
        </w:trPr>
        <w:tc>
          <w:tcPr>
            <w:tcW w:w="664" w:type="dxa"/>
          </w:tcPr>
          <w:p w:rsidR="003F6868" w:rsidRPr="00B744E2" w:rsidRDefault="003F6868" w:rsidP="00B744E2">
            <w:pPr>
              <w:pStyle w:val="a9"/>
              <w:ind w:left="0" w:hanging="360"/>
              <w:jc w:val="both"/>
            </w:pPr>
            <w:r w:rsidRPr="00B744E2">
              <w:t>11.</w:t>
            </w:r>
          </w:p>
        </w:tc>
        <w:tc>
          <w:tcPr>
            <w:tcW w:w="2708" w:type="dxa"/>
          </w:tcPr>
          <w:p w:rsidR="003F6868" w:rsidRPr="00B744E2" w:rsidRDefault="003F6868" w:rsidP="00B744E2">
            <w:pPr>
              <w:jc w:val="both"/>
            </w:pPr>
            <w:r w:rsidRPr="00B744E2">
              <w:t>Прогнозирование и планирование в инновационном менеджменте</w:t>
            </w:r>
          </w:p>
        </w:tc>
        <w:tc>
          <w:tcPr>
            <w:tcW w:w="1360" w:type="dxa"/>
          </w:tcPr>
          <w:p w:rsidR="003F6868" w:rsidRPr="00B744E2" w:rsidRDefault="003F6868" w:rsidP="00B744E2">
            <w:pPr>
              <w:jc w:val="center"/>
            </w:pPr>
            <w:r w:rsidRPr="00B744E2">
              <w:t>7</w:t>
            </w:r>
          </w:p>
        </w:tc>
        <w:tc>
          <w:tcPr>
            <w:tcW w:w="824" w:type="dxa"/>
          </w:tcPr>
          <w:p w:rsidR="003F6868" w:rsidRPr="00B744E2" w:rsidRDefault="003F6868" w:rsidP="00B744E2">
            <w:pPr>
              <w:jc w:val="center"/>
            </w:pPr>
            <w:r w:rsidRPr="00B744E2">
              <w:t>2</w:t>
            </w:r>
          </w:p>
        </w:tc>
        <w:tc>
          <w:tcPr>
            <w:tcW w:w="1035" w:type="dxa"/>
          </w:tcPr>
          <w:p w:rsidR="003F6868" w:rsidRPr="00B744E2" w:rsidRDefault="000E4361" w:rsidP="00B744E2">
            <w:pPr>
              <w:jc w:val="center"/>
            </w:pPr>
            <w:r w:rsidRPr="00B744E2">
              <w:t>-</w:t>
            </w:r>
          </w:p>
        </w:tc>
        <w:tc>
          <w:tcPr>
            <w:tcW w:w="838" w:type="dxa"/>
          </w:tcPr>
          <w:p w:rsidR="003F6868" w:rsidRPr="00B744E2" w:rsidRDefault="003F6868" w:rsidP="00B744E2">
            <w:pPr>
              <w:jc w:val="center"/>
            </w:pPr>
            <w:r w:rsidRPr="00B744E2">
              <w:t>2</w:t>
            </w:r>
          </w:p>
        </w:tc>
        <w:tc>
          <w:tcPr>
            <w:tcW w:w="2142" w:type="dxa"/>
          </w:tcPr>
          <w:p w:rsidR="003F6868" w:rsidRPr="00B744E2" w:rsidRDefault="003F6868" w:rsidP="00B744E2">
            <w:pPr>
              <w:jc w:val="center"/>
            </w:pPr>
            <w:r w:rsidRPr="00B744E2">
              <w:t>3</w:t>
            </w:r>
          </w:p>
        </w:tc>
      </w:tr>
      <w:tr w:rsidR="000C72FB" w:rsidRPr="00B744E2" w:rsidTr="00B744E2">
        <w:trPr>
          <w:jc w:val="center"/>
        </w:trPr>
        <w:tc>
          <w:tcPr>
            <w:tcW w:w="664" w:type="dxa"/>
          </w:tcPr>
          <w:p w:rsidR="000C72FB" w:rsidRPr="00B744E2" w:rsidRDefault="000C72FB" w:rsidP="00B744E2">
            <w:pPr>
              <w:pStyle w:val="a9"/>
              <w:ind w:left="0"/>
              <w:jc w:val="both"/>
            </w:pPr>
          </w:p>
        </w:tc>
        <w:tc>
          <w:tcPr>
            <w:tcW w:w="2708" w:type="dxa"/>
          </w:tcPr>
          <w:p w:rsidR="000C72FB" w:rsidRPr="00B744E2" w:rsidRDefault="000C72FB" w:rsidP="00B744E2">
            <w:pPr>
              <w:jc w:val="both"/>
            </w:pPr>
            <w:r w:rsidRPr="00B744E2">
              <w:t>Промежуточная аттестация</w:t>
            </w:r>
          </w:p>
        </w:tc>
        <w:tc>
          <w:tcPr>
            <w:tcW w:w="1360" w:type="dxa"/>
          </w:tcPr>
          <w:p w:rsidR="000C72FB" w:rsidRPr="00B744E2" w:rsidRDefault="000C72FB" w:rsidP="00B744E2">
            <w:pPr>
              <w:jc w:val="center"/>
            </w:pPr>
          </w:p>
        </w:tc>
        <w:tc>
          <w:tcPr>
            <w:tcW w:w="824" w:type="dxa"/>
          </w:tcPr>
          <w:p w:rsidR="000C72FB" w:rsidRPr="00B744E2" w:rsidRDefault="000C72FB" w:rsidP="00B744E2">
            <w:pPr>
              <w:jc w:val="center"/>
            </w:pPr>
          </w:p>
        </w:tc>
        <w:tc>
          <w:tcPr>
            <w:tcW w:w="1035" w:type="dxa"/>
          </w:tcPr>
          <w:p w:rsidR="000C72FB" w:rsidRPr="00B744E2" w:rsidRDefault="000C72FB" w:rsidP="00B744E2">
            <w:pPr>
              <w:jc w:val="center"/>
            </w:pPr>
          </w:p>
        </w:tc>
        <w:tc>
          <w:tcPr>
            <w:tcW w:w="838" w:type="dxa"/>
          </w:tcPr>
          <w:p w:rsidR="000C72FB" w:rsidRPr="00B744E2" w:rsidRDefault="00587D6C" w:rsidP="00B744E2">
            <w:pPr>
              <w:jc w:val="center"/>
            </w:pPr>
            <w:r>
              <w:t>2**</w:t>
            </w:r>
          </w:p>
        </w:tc>
        <w:tc>
          <w:tcPr>
            <w:tcW w:w="2142" w:type="dxa"/>
          </w:tcPr>
          <w:p w:rsidR="000C72FB" w:rsidRPr="00B744E2" w:rsidRDefault="000C72FB" w:rsidP="00B744E2">
            <w:pPr>
              <w:jc w:val="center"/>
            </w:pPr>
          </w:p>
        </w:tc>
      </w:tr>
      <w:tr w:rsidR="000C72FB" w:rsidRPr="00B744E2" w:rsidTr="00B744E2">
        <w:trPr>
          <w:jc w:val="center"/>
        </w:trPr>
        <w:tc>
          <w:tcPr>
            <w:tcW w:w="664" w:type="dxa"/>
          </w:tcPr>
          <w:p w:rsidR="000C72FB" w:rsidRPr="00B744E2" w:rsidRDefault="000C72FB" w:rsidP="00B744E2">
            <w:pPr>
              <w:pStyle w:val="a9"/>
              <w:ind w:left="0"/>
              <w:jc w:val="both"/>
            </w:pPr>
          </w:p>
        </w:tc>
        <w:tc>
          <w:tcPr>
            <w:tcW w:w="2708" w:type="dxa"/>
          </w:tcPr>
          <w:p w:rsidR="000C72FB" w:rsidRPr="00B744E2" w:rsidRDefault="000C72FB" w:rsidP="00B744E2">
            <w:pPr>
              <w:jc w:val="both"/>
            </w:pPr>
            <w:r w:rsidRPr="00B744E2">
              <w:t xml:space="preserve">Итого </w:t>
            </w:r>
          </w:p>
        </w:tc>
        <w:tc>
          <w:tcPr>
            <w:tcW w:w="1360" w:type="dxa"/>
          </w:tcPr>
          <w:p w:rsidR="000C72FB" w:rsidRPr="00B744E2" w:rsidRDefault="00307568" w:rsidP="00B744E2">
            <w:pPr>
              <w:jc w:val="center"/>
            </w:pPr>
            <w:r w:rsidRPr="00B744E2">
              <w:t>72</w:t>
            </w:r>
          </w:p>
        </w:tc>
        <w:tc>
          <w:tcPr>
            <w:tcW w:w="824" w:type="dxa"/>
          </w:tcPr>
          <w:p w:rsidR="000C72FB" w:rsidRPr="00B744E2" w:rsidRDefault="007D2744" w:rsidP="00B744E2">
            <w:pPr>
              <w:jc w:val="center"/>
            </w:pPr>
            <w:r w:rsidRPr="00B744E2">
              <w:t>22</w:t>
            </w:r>
          </w:p>
        </w:tc>
        <w:tc>
          <w:tcPr>
            <w:tcW w:w="1035" w:type="dxa"/>
          </w:tcPr>
          <w:p w:rsidR="000C72FB" w:rsidRPr="00B744E2" w:rsidRDefault="000C72FB" w:rsidP="00B744E2">
            <w:pPr>
              <w:jc w:val="center"/>
            </w:pPr>
            <w:r w:rsidRPr="00B744E2">
              <w:t>-</w:t>
            </w:r>
          </w:p>
        </w:tc>
        <w:tc>
          <w:tcPr>
            <w:tcW w:w="838" w:type="dxa"/>
          </w:tcPr>
          <w:p w:rsidR="000C72FB" w:rsidRPr="00B744E2" w:rsidRDefault="007D2744" w:rsidP="00B744E2">
            <w:pPr>
              <w:jc w:val="center"/>
            </w:pPr>
            <w:r w:rsidRPr="00B744E2">
              <w:t>22</w:t>
            </w:r>
          </w:p>
        </w:tc>
        <w:tc>
          <w:tcPr>
            <w:tcW w:w="2142" w:type="dxa"/>
          </w:tcPr>
          <w:p w:rsidR="000C72FB" w:rsidRPr="00B744E2" w:rsidRDefault="00307568" w:rsidP="00B744E2">
            <w:pPr>
              <w:jc w:val="center"/>
            </w:pPr>
            <w:r w:rsidRPr="00B744E2">
              <w:t>28</w:t>
            </w:r>
          </w:p>
        </w:tc>
      </w:tr>
    </w:tbl>
    <w:p w:rsidR="000C72FB" w:rsidRDefault="000C72FB" w:rsidP="00B744E2">
      <w:pPr>
        <w:jc w:val="both"/>
      </w:pPr>
      <w:r w:rsidRPr="00B744E2">
        <w:t>*- в интерактивной форме</w:t>
      </w:r>
    </w:p>
    <w:p w:rsidR="00587D6C" w:rsidRPr="00587D6C" w:rsidRDefault="00587D6C" w:rsidP="00587D6C">
      <w:pPr>
        <w:rPr>
          <w:color w:val="000000" w:themeColor="text1"/>
        </w:rPr>
      </w:pPr>
      <w:r w:rsidRPr="00587D6C">
        <w:rPr>
          <w:color w:val="000000" w:themeColor="text1"/>
        </w:rPr>
        <w:t>** - включена  в трудоемкость практических /семинарских/лабораторных занятий</w:t>
      </w:r>
    </w:p>
    <w:p w:rsidR="00587D6C" w:rsidRPr="00B744E2" w:rsidRDefault="00587D6C" w:rsidP="00B744E2">
      <w:pPr>
        <w:jc w:val="both"/>
      </w:pPr>
    </w:p>
    <w:p w:rsidR="000C72FB" w:rsidRPr="00B744E2" w:rsidRDefault="000C72FB" w:rsidP="00B744E2">
      <w:pPr>
        <w:jc w:val="both"/>
      </w:pPr>
    </w:p>
    <w:p w:rsidR="000C72FB" w:rsidRPr="00B744E2" w:rsidRDefault="000C72FB" w:rsidP="00587D6C">
      <w:pPr>
        <w:pStyle w:val="a9"/>
        <w:numPr>
          <w:ilvl w:val="2"/>
          <w:numId w:val="1"/>
        </w:numPr>
        <w:ind w:left="0" w:firstLine="0"/>
        <w:jc w:val="both"/>
      </w:pPr>
      <w:r w:rsidRPr="00B744E2">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B744E2" w:rsidTr="00B744E2">
        <w:trPr>
          <w:jc w:val="center"/>
        </w:trPr>
        <w:tc>
          <w:tcPr>
            <w:tcW w:w="664" w:type="dxa"/>
            <w:vMerge w:val="restart"/>
          </w:tcPr>
          <w:p w:rsidR="000C72FB" w:rsidRPr="00B744E2" w:rsidRDefault="000C72FB" w:rsidP="00B744E2">
            <w:pPr>
              <w:jc w:val="center"/>
              <w:rPr>
                <w:b/>
              </w:rPr>
            </w:pPr>
          </w:p>
          <w:p w:rsidR="000C72FB" w:rsidRPr="00B744E2" w:rsidRDefault="000C72FB" w:rsidP="00B744E2">
            <w:pPr>
              <w:jc w:val="center"/>
              <w:rPr>
                <w:b/>
              </w:rPr>
            </w:pPr>
            <w:r w:rsidRPr="00B744E2">
              <w:rPr>
                <w:b/>
              </w:rPr>
              <w:t>№ п/п</w:t>
            </w:r>
          </w:p>
        </w:tc>
        <w:tc>
          <w:tcPr>
            <w:tcW w:w="2708" w:type="dxa"/>
            <w:vMerge w:val="restart"/>
          </w:tcPr>
          <w:p w:rsidR="000C72FB" w:rsidRPr="00B744E2" w:rsidRDefault="000C72FB" w:rsidP="00B744E2">
            <w:pPr>
              <w:jc w:val="center"/>
              <w:rPr>
                <w:b/>
              </w:rPr>
            </w:pPr>
          </w:p>
          <w:p w:rsidR="000C72FB" w:rsidRPr="00B744E2" w:rsidRDefault="000C72FB" w:rsidP="00B744E2">
            <w:pPr>
              <w:jc w:val="center"/>
              <w:rPr>
                <w:b/>
              </w:rPr>
            </w:pPr>
            <w:r w:rsidRPr="00B744E2">
              <w:rPr>
                <w:b/>
              </w:rPr>
              <w:t>Раздел/тема</w:t>
            </w:r>
          </w:p>
        </w:tc>
        <w:tc>
          <w:tcPr>
            <w:tcW w:w="1360" w:type="dxa"/>
            <w:vMerge w:val="restart"/>
          </w:tcPr>
          <w:p w:rsidR="000C72FB" w:rsidRPr="00B744E2" w:rsidRDefault="000C72FB" w:rsidP="00B744E2">
            <w:pPr>
              <w:jc w:val="center"/>
              <w:rPr>
                <w:b/>
              </w:rPr>
            </w:pPr>
          </w:p>
          <w:p w:rsidR="000C72FB" w:rsidRPr="00B744E2" w:rsidRDefault="000C72FB" w:rsidP="00B744E2">
            <w:pPr>
              <w:jc w:val="center"/>
              <w:rPr>
                <w:b/>
              </w:rPr>
            </w:pPr>
            <w:r w:rsidRPr="00B744E2">
              <w:rPr>
                <w:b/>
              </w:rPr>
              <w:t>Всего час.</w:t>
            </w:r>
          </w:p>
        </w:tc>
        <w:tc>
          <w:tcPr>
            <w:tcW w:w="4839" w:type="dxa"/>
            <w:gridSpan w:val="4"/>
          </w:tcPr>
          <w:p w:rsidR="000C72FB" w:rsidRPr="00B744E2" w:rsidRDefault="000C72FB" w:rsidP="00B744E2">
            <w:pPr>
              <w:jc w:val="center"/>
              <w:rPr>
                <w:b/>
              </w:rPr>
            </w:pPr>
            <w:r w:rsidRPr="00B744E2">
              <w:rPr>
                <w:b/>
              </w:rPr>
              <w:t>Виды учебной работы (в часах)</w:t>
            </w:r>
          </w:p>
        </w:tc>
      </w:tr>
      <w:tr w:rsidR="000C72FB" w:rsidRPr="00B744E2" w:rsidTr="00B744E2">
        <w:trPr>
          <w:jc w:val="center"/>
        </w:trPr>
        <w:tc>
          <w:tcPr>
            <w:tcW w:w="664" w:type="dxa"/>
            <w:vMerge/>
          </w:tcPr>
          <w:p w:rsidR="000C72FB" w:rsidRPr="00B744E2" w:rsidRDefault="000C72FB" w:rsidP="00B744E2">
            <w:pPr>
              <w:jc w:val="center"/>
              <w:rPr>
                <w:b/>
              </w:rPr>
            </w:pPr>
          </w:p>
        </w:tc>
        <w:tc>
          <w:tcPr>
            <w:tcW w:w="2708" w:type="dxa"/>
            <w:vMerge/>
          </w:tcPr>
          <w:p w:rsidR="000C72FB" w:rsidRPr="00B744E2" w:rsidRDefault="000C72FB" w:rsidP="00B744E2">
            <w:pPr>
              <w:jc w:val="center"/>
              <w:rPr>
                <w:b/>
              </w:rPr>
            </w:pPr>
          </w:p>
        </w:tc>
        <w:tc>
          <w:tcPr>
            <w:tcW w:w="1360" w:type="dxa"/>
            <w:vMerge/>
          </w:tcPr>
          <w:p w:rsidR="000C72FB" w:rsidRPr="00B744E2" w:rsidRDefault="000C72FB" w:rsidP="00B744E2">
            <w:pPr>
              <w:jc w:val="center"/>
              <w:rPr>
                <w:b/>
              </w:rPr>
            </w:pPr>
          </w:p>
        </w:tc>
        <w:tc>
          <w:tcPr>
            <w:tcW w:w="2697" w:type="dxa"/>
            <w:gridSpan w:val="3"/>
          </w:tcPr>
          <w:p w:rsidR="000C72FB" w:rsidRPr="00B744E2" w:rsidRDefault="000C72FB" w:rsidP="00B744E2">
            <w:pPr>
              <w:jc w:val="center"/>
              <w:rPr>
                <w:b/>
              </w:rPr>
            </w:pPr>
            <w:r w:rsidRPr="00B744E2">
              <w:rPr>
                <w:b/>
              </w:rPr>
              <w:t>Аудиторная работа</w:t>
            </w:r>
          </w:p>
        </w:tc>
        <w:tc>
          <w:tcPr>
            <w:tcW w:w="2142" w:type="dxa"/>
            <w:vMerge w:val="restart"/>
          </w:tcPr>
          <w:p w:rsidR="000C72FB" w:rsidRPr="00B744E2" w:rsidRDefault="000C72FB" w:rsidP="00B744E2">
            <w:pPr>
              <w:jc w:val="center"/>
              <w:rPr>
                <w:b/>
              </w:rPr>
            </w:pPr>
            <w:r w:rsidRPr="00B744E2">
              <w:rPr>
                <w:b/>
              </w:rPr>
              <w:t>Самостоятельная работа</w:t>
            </w:r>
          </w:p>
        </w:tc>
      </w:tr>
      <w:tr w:rsidR="000C72FB" w:rsidRPr="00B744E2" w:rsidTr="00B744E2">
        <w:trPr>
          <w:jc w:val="center"/>
        </w:trPr>
        <w:tc>
          <w:tcPr>
            <w:tcW w:w="664" w:type="dxa"/>
            <w:vMerge/>
          </w:tcPr>
          <w:p w:rsidR="000C72FB" w:rsidRPr="00B744E2" w:rsidRDefault="000C72FB" w:rsidP="00B744E2">
            <w:pPr>
              <w:jc w:val="both"/>
            </w:pPr>
          </w:p>
        </w:tc>
        <w:tc>
          <w:tcPr>
            <w:tcW w:w="2708" w:type="dxa"/>
            <w:vMerge/>
          </w:tcPr>
          <w:p w:rsidR="000C72FB" w:rsidRPr="00B744E2" w:rsidRDefault="000C72FB" w:rsidP="00B744E2">
            <w:pPr>
              <w:jc w:val="both"/>
            </w:pPr>
          </w:p>
        </w:tc>
        <w:tc>
          <w:tcPr>
            <w:tcW w:w="1360" w:type="dxa"/>
            <w:vMerge/>
          </w:tcPr>
          <w:p w:rsidR="000C72FB" w:rsidRPr="00B744E2" w:rsidRDefault="000C72FB" w:rsidP="00B744E2">
            <w:pPr>
              <w:jc w:val="both"/>
            </w:pPr>
          </w:p>
        </w:tc>
        <w:tc>
          <w:tcPr>
            <w:tcW w:w="824" w:type="dxa"/>
          </w:tcPr>
          <w:p w:rsidR="000C72FB" w:rsidRPr="00B744E2" w:rsidRDefault="000C72FB" w:rsidP="00B744E2">
            <w:pPr>
              <w:jc w:val="center"/>
              <w:rPr>
                <w:b/>
              </w:rPr>
            </w:pPr>
            <w:r w:rsidRPr="00B744E2">
              <w:rPr>
                <w:b/>
              </w:rPr>
              <w:t>ЛК</w:t>
            </w:r>
          </w:p>
        </w:tc>
        <w:tc>
          <w:tcPr>
            <w:tcW w:w="1035" w:type="dxa"/>
          </w:tcPr>
          <w:p w:rsidR="000C72FB" w:rsidRPr="00B744E2" w:rsidRDefault="000C72FB" w:rsidP="00B744E2">
            <w:pPr>
              <w:jc w:val="center"/>
              <w:rPr>
                <w:b/>
              </w:rPr>
            </w:pPr>
            <w:r w:rsidRPr="00B744E2">
              <w:rPr>
                <w:b/>
              </w:rPr>
              <w:t>ПР\Лаб</w:t>
            </w:r>
          </w:p>
        </w:tc>
        <w:tc>
          <w:tcPr>
            <w:tcW w:w="838" w:type="dxa"/>
          </w:tcPr>
          <w:p w:rsidR="000C72FB" w:rsidRPr="00B744E2" w:rsidRDefault="000C72FB" w:rsidP="00B744E2">
            <w:pPr>
              <w:jc w:val="center"/>
              <w:rPr>
                <w:b/>
              </w:rPr>
            </w:pPr>
            <w:r w:rsidRPr="00B744E2">
              <w:rPr>
                <w:b/>
              </w:rPr>
              <w:t>СЕМ</w:t>
            </w:r>
          </w:p>
        </w:tc>
        <w:tc>
          <w:tcPr>
            <w:tcW w:w="2142" w:type="dxa"/>
            <w:vMerge/>
          </w:tcPr>
          <w:p w:rsidR="000C72FB" w:rsidRPr="00B744E2" w:rsidRDefault="000C72FB" w:rsidP="00B744E2">
            <w:pPr>
              <w:jc w:val="both"/>
            </w:pPr>
          </w:p>
        </w:tc>
      </w:tr>
      <w:tr w:rsidR="007D2744" w:rsidRPr="00B744E2" w:rsidTr="00B744E2">
        <w:trPr>
          <w:jc w:val="center"/>
        </w:trPr>
        <w:tc>
          <w:tcPr>
            <w:tcW w:w="664" w:type="dxa"/>
          </w:tcPr>
          <w:p w:rsidR="007D2744" w:rsidRPr="00B744E2" w:rsidRDefault="007D2744" w:rsidP="00B744E2">
            <w:pPr>
              <w:jc w:val="both"/>
            </w:pPr>
            <w:r w:rsidRPr="00B744E2">
              <w:t xml:space="preserve">1. </w:t>
            </w:r>
          </w:p>
        </w:tc>
        <w:tc>
          <w:tcPr>
            <w:tcW w:w="2708" w:type="dxa"/>
          </w:tcPr>
          <w:p w:rsidR="007D2744" w:rsidRPr="00B744E2" w:rsidRDefault="007D2744" w:rsidP="00B744E2">
            <w:pPr>
              <w:pStyle w:val="1"/>
              <w:spacing w:after="0" w:line="240" w:lineRule="auto"/>
              <w:ind w:left="0"/>
              <w:jc w:val="both"/>
              <w:rPr>
                <w:rFonts w:ascii="Times New Roman" w:hAnsi="Times New Roman"/>
                <w:color w:val="000000"/>
                <w:spacing w:val="2"/>
                <w:sz w:val="24"/>
                <w:szCs w:val="24"/>
              </w:rPr>
            </w:pPr>
            <w:r w:rsidRPr="00B744E2">
              <w:rPr>
                <w:rFonts w:ascii="Times New Roman" w:hAnsi="Times New Roman"/>
                <w:color w:val="000000"/>
                <w:spacing w:val="2"/>
                <w:sz w:val="24"/>
                <w:szCs w:val="24"/>
              </w:rPr>
              <w:t>Основы инновационного менеджмента</w:t>
            </w:r>
          </w:p>
        </w:tc>
        <w:tc>
          <w:tcPr>
            <w:tcW w:w="1360" w:type="dxa"/>
          </w:tcPr>
          <w:p w:rsidR="007D2744" w:rsidRPr="00B744E2" w:rsidRDefault="003F6868" w:rsidP="00B744E2">
            <w:pPr>
              <w:jc w:val="center"/>
            </w:pPr>
            <w:r w:rsidRPr="00B744E2">
              <w:t>7</w:t>
            </w:r>
          </w:p>
        </w:tc>
        <w:tc>
          <w:tcPr>
            <w:tcW w:w="824" w:type="dxa"/>
          </w:tcPr>
          <w:p w:rsidR="007D2744" w:rsidRPr="00B744E2" w:rsidRDefault="007D2744" w:rsidP="00B744E2">
            <w:pPr>
              <w:jc w:val="center"/>
            </w:pPr>
            <w:r w:rsidRPr="00B744E2">
              <w:t>1</w:t>
            </w:r>
          </w:p>
        </w:tc>
        <w:tc>
          <w:tcPr>
            <w:tcW w:w="1035" w:type="dxa"/>
          </w:tcPr>
          <w:p w:rsidR="007D2744" w:rsidRPr="00B744E2" w:rsidRDefault="007D2744" w:rsidP="00B744E2">
            <w:pPr>
              <w:jc w:val="center"/>
            </w:pPr>
            <w:r w:rsidRPr="00B744E2">
              <w:t>-</w:t>
            </w:r>
          </w:p>
        </w:tc>
        <w:tc>
          <w:tcPr>
            <w:tcW w:w="838" w:type="dxa"/>
          </w:tcPr>
          <w:p w:rsidR="007D2744" w:rsidRPr="00B744E2" w:rsidRDefault="000E4361" w:rsidP="00B744E2">
            <w:pPr>
              <w:jc w:val="center"/>
            </w:pPr>
            <w:r w:rsidRPr="00B744E2">
              <w:t>-</w:t>
            </w:r>
          </w:p>
        </w:tc>
        <w:tc>
          <w:tcPr>
            <w:tcW w:w="2142" w:type="dxa"/>
          </w:tcPr>
          <w:p w:rsidR="007D2744" w:rsidRPr="00B744E2" w:rsidRDefault="003F6868" w:rsidP="00B744E2">
            <w:pPr>
              <w:jc w:val="center"/>
            </w:pPr>
            <w:r w:rsidRPr="00B744E2">
              <w:t>6</w:t>
            </w:r>
          </w:p>
        </w:tc>
      </w:tr>
      <w:tr w:rsidR="003F6868" w:rsidRPr="00B744E2" w:rsidTr="00B744E2">
        <w:trPr>
          <w:jc w:val="center"/>
        </w:trPr>
        <w:tc>
          <w:tcPr>
            <w:tcW w:w="664" w:type="dxa"/>
          </w:tcPr>
          <w:p w:rsidR="003F6868" w:rsidRPr="00B744E2" w:rsidRDefault="003F6868" w:rsidP="00B744E2">
            <w:pPr>
              <w:jc w:val="both"/>
            </w:pPr>
            <w:r w:rsidRPr="00B744E2">
              <w:t>2.</w:t>
            </w:r>
          </w:p>
        </w:tc>
        <w:tc>
          <w:tcPr>
            <w:tcW w:w="2708" w:type="dxa"/>
          </w:tcPr>
          <w:p w:rsidR="003F6868" w:rsidRPr="00B744E2" w:rsidRDefault="003F6868" w:rsidP="00B744E2">
            <w:pPr>
              <w:jc w:val="both"/>
            </w:pPr>
            <w:r w:rsidRPr="00B744E2">
              <w:t>Инновационный процесс</w:t>
            </w:r>
          </w:p>
        </w:tc>
        <w:tc>
          <w:tcPr>
            <w:tcW w:w="1360" w:type="dxa"/>
          </w:tcPr>
          <w:p w:rsidR="003F6868" w:rsidRPr="00B744E2" w:rsidRDefault="003F6868" w:rsidP="00B744E2">
            <w:pPr>
              <w:jc w:val="center"/>
            </w:pPr>
            <w:r w:rsidRPr="00B744E2">
              <w:t>6</w:t>
            </w:r>
          </w:p>
        </w:tc>
        <w:tc>
          <w:tcPr>
            <w:tcW w:w="824" w:type="dxa"/>
          </w:tcPr>
          <w:p w:rsidR="003F6868" w:rsidRPr="00B744E2" w:rsidRDefault="000E4361" w:rsidP="00B744E2">
            <w:pPr>
              <w:jc w:val="center"/>
            </w:pPr>
            <w:r w:rsidRPr="00B744E2">
              <w:t>-</w:t>
            </w:r>
          </w:p>
        </w:tc>
        <w:tc>
          <w:tcPr>
            <w:tcW w:w="1035" w:type="dxa"/>
          </w:tcPr>
          <w:p w:rsidR="003F6868" w:rsidRPr="00B744E2" w:rsidRDefault="003F6868" w:rsidP="00B744E2">
            <w:pPr>
              <w:jc w:val="center"/>
            </w:pPr>
            <w:r w:rsidRPr="00B744E2">
              <w:t>-</w:t>
            </w:r>
          </w:p>
        </w:tc>
        <w:tc>
          <w:tcPr>
            <w:tcW w:w="838" w:type="dxa"/>
          </w:tcPr>
          <w:p w:rsidR="003F6868" w:rsidRPr="00B744E2" w:rsidRDefault="000E4361" w:rsidP="00B744E2">
            <w:pPr>
              <w:jc w:val="center"/>
            </w:pPr>
            <w:r w:rsidRPr="00B744E2">
              <w:t>-</w:t>
            </w:r>
          </w:p>
        </w:tc>
        <w:tc>
          <w:tcPr>
            <w:tcW w:w="2142" w:type="dxa"/>
          </w:tcPr>
          <w:p w:rsidR="003F6868" w:rsidRPr="00B744E2" w:rsidRDefault="003F6868" w:rsidP="00B744E2">
            <w:pPr>
              <w:jc w:val="center"/>
            </w:pPr>
            <w:r w:rsidRPr="00B744E2">
              <w:t>6</w:t>
            </w:r>
          </w:p>
        </w:tc>
      </w:tr>
      <w:tr w:rsidR="003F6868" w:rsidRPr="00B744E2" w:rsidTr="00B744E2">
        <w:trPr>
          <w:jc w:val="center"/>
        </w:trPr>
        <w:tc>
          <w:tcPr>
            <w:tcW w:w="664" w:type="dxa"/>
          </w:tcPr>
          <w:p w:rsidR="003F6868" w:rsidRPr="00B744E2" w:rsidRDefault="003F6868" w:rsidP="00B744E2">
            <w:pPr>
              <w:jc w:val="both"/>
            </w:pPr>
            <w:r w:rsidRPr="00B744E2">
              <w:t>3.</w:t>
            </w:r>
          </w:p>
        </w:tc>
        <w:tc>
          <w:tcPr>
            <w:tcW w:w="2708" w:type="dxa"/>
          </w:tcPr>
          <w:p w:rsidR="003F6868" w:rsidRPr="00B744E2" w:rsidRDefault="003F6868" w:rsidP="00B744E2">
            <w:pPr>
              <w:jc w:val="both"/>
            </w:pPr>
            <w:r w:rsidRPr="00B744E2">
              <w:t>Методология и методика инновационного менеджмента</w:t>
            </w:r>
          </w:p>
        </w:tc>
        <w:tc>
          <w:tcPr>
            <w:tcW w:w="1360" w:type="dxa"/>
          </w:tcPr>
          <w:p w:rsidR="003F6868" w:rsidRPr="00B744E2" w:rsidRDefault="003F6868" w:rsidP="00B744E2">
            <w:pPr>
              <w:jc w:val="center"/>
            </w:pPr>
            <w:r w:rsidRPr="00B744E2">
              <w:t>7</w:t>
            </w:r>
          </w:p>
        </w:tc>
        <w:tc>
          <w:tcPr>
            <w:tcW w:w="824" w:type="dxa"/>
          </w:tcPr>
          <w:p w:rsidR="003F6868" w:rsidRPr="00B744E2" w:rsidRDefault="003F6868" w:rsidP="00B744E2">
            <w:pPr>
              <w:jc w:val="center"/>
            </w:pPr>
            <w:r w:rsidRPr="00B744E2">
              <w:t>1(1*)</w:t>
            </w:r>
          </w:p>
        </w:tc>
        <w:tc>
          <w:tcPr>
            <w:tcW w:w="1035" w:type="dxa"/>
          </w:tcPr>
          <w:p w:rsidR="003F6868" w:rsidRPr="00B744E2" w:rsidRDefault="003F6868" w:rsidP="00B744E2">
            <w:pPr>
              <w:jc w:val="center"/>
            </w:pPr>
            <w:r w:rsidRPr="00B744E2">
              <w:t>-</w:t>
            </w:r>
          </w:p>
        </w:tc>
        <w:tc>
          <w:tcPr>
            <w:tcW w:w="838" w:type="dxa"/>
          </w:tcPr>
          <w:p w:rsidR="003F6868" w:rsidRPr="00B744E2" w:rsidRDefault="000E4361" w:rsidP="00B744E2">
            <w:pPr>
              <w:jc w:val="center"/>
            </w:pPr>
            <w:r w:rsidRPr="00B744E2">
              <w:t>-</w:t>
            </w:r>
          </w:p>
        </w:tc>
        <w:tc>
          <w:tcPr>
            <w:tcW w:w="2142" w:type="dxa"/>
          </w:tcPr>
          <w:p w:rsidR="003F6868" w:rsidRPr="00B744E2" w:rsidRDefault="003F6868" w:rsidP="00B744E2">
            <w:pPr>
              <w:jc w:val="center"/>
            </w:pPr>
            <w:r w:rsidRPr="00B744E2">
              <w:t>6</w:t>
            </w:r>
          </w:p>
        </w:tc>
      </w:tr>
      <w:tr w:rsidR="003F6868" w:rsidRPr="00B744E2" w:rsidTr="00B744E2">
        <w:trPr>
          <w:jc w:val="center"/>
        </w:trPr>
        <w:tc>
          <w:tcPr>
            <w:tcW w:w="664" w:type="dxa"/>
          </w:tcPr>
          <w:p w:rsidR="003F6868" w:rsidRPr="00B744E2" w:rsidRDefault="003F6868" w:rsidP="00B744E2">
            <w:pPr>
              <w:jc w:val="both"/>
            </w:pPr>
            <w:r w:rsidRPr="00B744E2">
              <w:t>4.</w:t>
            </w:r>
          </w:p>
        </w:tc>
        <w:tc>
          <w:tcPr>
            <w:tcW w:w="2708" w:type="dxa"/>
          </w:tcPr>
          <w:p w:rsidR="003F6868" w:rsidRPr="00B744E2" w:rsidRDefault="003F6868" w:rsidP="00B744E2">
            <w:pPr>
              <w:jc w:val="both"/>
            </w:pPr>
            <w:r w:rsidRPr="00B744E2">
              <w:t>Научно-техническая политика и инновационный менеджмент</w:t>
            </w:r>
          </w:p>
        </w:tc>
        <w:tc>
          <w:tcPr>
            <w:tcW w:w="1360" w:type="dxa"/>
          </w:tcPr>
          <w:p w:rsidR="003F6868" w:rsidRPr="00B744E2" w:rsidRDefault="003F6868" w:rsidP="00B744E2">
            <w:pPr>
              <w:jc w:val="center"/>
            </w:pPr>
            <w:r w:rsidRPr="00B744E2">
              <w:t>7</w:t>
            </w:r>
          </w:p>
        </w:tc>
        <w:tc>
          <w:tcPr>
            <w:tcW w:w="824" w:type="dxa"/>
          </w:tcPr>
          <w:p w:rsidR="003F6868" w:rsidRPr="00B744E2" w:rsidRDefault="000E4361" w:rsidP="00B744E2">
            <w:pPr>
              <w:jc w:val="center"/>
            </w:pPr>
            <w:r w:rsidRPr="00B744E2">
              <w:t>-</w:t>
            </w:r>
          </w:p>
        </w:tc>
        <w:tc>
          <w:tcPr>
            <w:tcW w:w="1035" w:type="dxa"/>
          </w:tcPr>
          <w:p w:rsidR="003F6868" w:rsidRPr="00B744E2" w:rsidRDefault="003F6868" w:rsidP="00B744E2">
            <w:pPr>
              <w:jc w:val="center"/>
            </w:pPr>
          </w:p>
        </w:tc>
        <w:tc>
          <w:tcPr>
            <w:tcW w:w="838" w:type="dxa"/>
          </w:tcPr>
          <w:p w:rsidR="003F6868" w:rsidRPr="00B744E2" w:rsidRDefault="003F6868" w:rsidP="00B744E2">
            <w:pPr>
              <w:jc w:val="center"/>
            </w:pPr>
            <w:r w:rsidRPr="00B744E2">
              <w:t>1</w:t>
            </w:r>
          </w:p>
        </w:tc>
        <w:tc>
          <w:tcPr>
            <w:tcW w:w="2142" w:type="dxa"/>
          </w:tcPr>
          <w:p w:rsidR="003F6868" w:rsidRPr="00B744E2" w:rsidRDefault="003F6868" w:rsidP="00B744E2">
            <w:pPr>
              <w:jc w:val="center"/>
            </w:pPr>
            <w:r w:rsidRPr="00B744E2">
              <w:t>6</w:t>
            </w:r>
          </w:p>
        </w:tc>
      </w:tr>
      <w:tr w:rsidR="003F6868" w:rsidRPr="00B744E2" w:rsidTr="00B744E2">
        <w:trPr>
          <w:jc w:val="center"/>
        </w:trPr>
        <w:tc>
          <w:tcPr>
            <w:tcW w:w="664" w:type="dxa"/>
          </w:tcPr>
          <w:p w:rsidR="003F6868" w:rsidRPr="00B744E2" w:rsidRDefault="003F6868" w:rsidP="00B744E2">
            <w:pPr>
              <w:jc w:val="both"/>
            </w:pPr>
            <w:r w:rsidRPr="00B744E2">
              <w:t>5.</w:t>
            </w:r>
          </w:p>
        </w:tc>
        <w:tc>
          <w:tcPr>
            <w:tcW w:w="2708" w:type="dxa"/>
          </w:tcPr>
          <w:p w:rsidR="003F6868" w:rsidRPr="00B744E2" w:rsidRDefault="003F6868" w:rsidP="00B744E2">
            <w:pPr>
              <w:jc w:val="both"/>
            </w:pPr>
            <w:r w:rsidRPr="00B744E2">
              <w:t>Виды и эффективность организационных структур в инновационном менеджменте</w:t>
            </w:r>
          </w:p>
        </w:tc>
        <w:tc>
          <w:tcPr>
            <w:tcW w:w="1360" w:type="dxa"/>
          </w:tcPr>
          <w:p w:rsidR="003F6868" w:rsidRPr="00B744E2" w:rsidRDefault="003F6868" w:rsidP="00B744E2">
            <w:pPr>
              <w:jc w:val="center"/>
            </w:pPr>
            <w:r w:rsidRPr="00B744E2">
              <w:t>6</w:t>
            </w:r>
          </w:p>
        </w:tc>
        <w:tc>
          <w:tcPr>
            <w:tcW w:w="824" w:type="dxa"/>
          </w:tcPr>
          <w:p w:rsidR="003F6868" w:rsidRPr="00B744E2" w:rsidRDefault="000E4361" w:rsidP="00B744E2">
            <w:pPr>
              <w:jc w:val="center"/>
            </w:pPr>
            <w:r w:rsidRPr="00B744E2">
              <w:t>-</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1(1*)</w:t>
            </w:r>
          </w:p>
        </w:tc>
        <w:tc>
          <w:tcPr>
            <w:tcW w:w="2142" w:type="dxa"/>
          </w:tcPr>
          <w:p w:rsidR="003F6868" w:rsidRPr="00B744E2" w:rsidRDefault="003F6868" w:rsidP="00B744E2">
            <w:pPr>
              <w:jc w:val="center"/>
            </w:pPr>
            <w:r w:rsidRPr="00B744E2">
              <w:t>5</w:t>
            </w:r>
          </w:p>
        </w:tc>
      </w:tr>
      <w:tr w:rsidR="003F6868" w:rsidRPr="00B744E2" w:rsidTr="00B744E2">
        <w:trPr>
          <w:jc w:val="center"/>
        </w:trPr>
        <w:tc>
          <w:tcPr>
            <w:tcW w:w="664" w:type="dxa"/>
          </w:tcPr>
          <w:p w:rsidR="003F6868" w:rsidRPr="00B744E2" w:rsidRDefault="003F6868" w:rsidP="00B744E2">
            <w:pPr>
              <w:jc w:val="both"/>
            </w:pPr>
            <w:r w:rsidRPr="00B744E2">
              <w:t>6.</w:t>
            </w:r>
          </w:p>
        </w:tc>
        <w:tc>
          <w:tcPr>
            <w:tcW w:w="2708" w:type="dxa"/>
          </w:tcPr>
          <w:p w:rsidR="003F6868" w:rsidRPr="00B744E2" w:rsidRDefault="003F6868" w:rsidP="00B744E2">
            <w:pPr>
              <w:jc w:val="both"/>
            </w:pPr>
            <w:r w:rsidRPr="00B744E2">
              <w:t>Стратегии управления инновациями</w:t>
            </w:r>
          </w:p>
        </w:tc>
        <w:tc>
          <w:tcPr>
            <w:tcW w:w="1360" w:type="dxa"/>
          </w:tcPr>
          <w:p w:rsidR="003F6868" w:rsidRPr="00B744E2" w:rsidRDefault="003F6868" w:rsidP="00B744E2">
            <w:pPr>
              <w:jc w:val="center"/>
            </w:pPr>
            <w:r w:rsidRPr="00B744E2">
              <w:t>8</w:t>
            </w:r>
          </w:p>
        </w:tc>
        <w:tc>
          <w:tcPr>
            <w:tcW w:w="824" w:type="dxa"/>
          </w:tcPr>
          <w:p w:rsidR="003F6868" w:rsidRPr="00B744E2" w:rsidRDefault="003F6868" w:rsidP="00B744E2">
            <w:pPr>
              <w:jc w:val="center"/>
            </w:pPr>
            <w:r w:rsidRPr="00B744E2">
              <w:t>2(2*)</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1</w:t>
            </w:r>
          </w:p>
        </w:tc>
        <w:tc>
          <w:tcPr>
            <w:tcW w:w="2142" w:type="dxa"/>
          </w:tcPr>
          <w:p w:rsidR="003F6868" w:rsidRPr="00B744E2" w:rsidRDefault="003F6868" w:rsidP="00B744E2">
            <w:pPr>
              <w:jc w:val="center"/>
            </w:pPr>
            <w:r w:rsidRPr="00B744E2">
              <w:t>5</w:t>
            </w:r>
          </w:p>
        </w:tc>
      </w:tr>
      <w:tr w:rsidR="003F6868" w:rsidRPr="00B744E2" w:rsidTr="00B744E2">
        <w:trPr>
          <w:jc w:val="center"/>
        </w:trPr>
        <w:tc>
          <w:tcPr>
            <w:tcW w:w="664" w:type="dxa"/>
          </w:tcPr>
          <w:p w:rsidR="003F6868" w:rsidRPr="00B744E2" w:rsidRDefault="003F6868" w:rsidP="00B744E2">
            <w:pPr>
              <w:jc w:val="both"/>
            </w:pPr>
            <w:r w:rsidRPr="00B744E2">
              <w:t>7.</w:t>
            </w:r>
          </w:p>
        </w:tc>
        <w:tc>
          <w:tcPr>
            <w:tcW w:w="2708" w:type="dxa"/>
          </w:tcPr>
          <w:p w:rsidR="003F6868" w:rsidRPr="00B744E2" w:rsidRDefault="003F6868" w:rsidP="00B744E2">
            <w:pPr>
              <w:jc w:val="both"/>
            </w:pPr>
            <w:r w:rsidRPr="00B744E2">
              <w:t>Управление инновационными проектами</w:t>
            </w:r>
          </w:p>
        </w:tc>
        <w:tc>
          <w:tcPr>
            <w:tcW w:w="1360" w:type="dxa"/>
          </w:tcPr>
          <w:p w:rsidR="003F6868" w:rsidRPr="00B744E2" w:rsidRDefault="003F6868" w:rsidP="00B744E2">
            <w:pPr>
              <w:jc w:val="center"/>
            </w:pPr>
            <w:r w:rsidRPr="00B744E2">
              <w:t>6</w:t>
            </w:r>
          </w:p>
        </w:tc>
        <w:tc>
          <w:tcPr>
            <w:tcW w:w="824" w:type="dxa"/>
          </w:tcPr>
          <w:p w:rsidR="003F6868" w:rsidRPr="00B744E2" w:rsidRDefault="000E4361" w:rsidP="00B744E2">
            <w:pPr>
              <w:jc w:val="center"/>
            </w:pPr>
            <w:r w:rsidRPr="00B744E2">
              <w:t>-</w:t>
            </w:r>
          </w:p>
        </w:tc>
        <w:tc>
          <w:tcPr>
            <w:tcW w:w="1035" w:type="dxa"/>
          </w:tcPr>
          <w:p w:rsidR="003F6868" w:rsidRPr="00B744E2" w:rsidRDefault="003F6868" w:rsidP="00B744E2">
            <w:pPr>
              <w:jc w:val="center"/>
            </w:pPr>
            <w:r w:rsidRPr="00B744E2">
              <w:t>-</w:t>
            </w:r>
          </w:p>
        </w:tc>
        <w:tc>
          <w:tcPr>
            <w:tcW w:w="838" w:type="dxa"/>
          </w:tcPr>
          <w:p w:rsidR="003F6868" w:rsidRPr="00B744E2" w:rsidRDefault="003F6868" w:rsidP="00B744E2">
            <w:pPr>
              <w:jc w:val="center"/>
            </w:pPr>
            <w:r w:rsidRPr="00B744E2">
              <w:t>1(1*)</w:t>
            </w:r>
          </w:p>
        </w:tc>
        <w:tc>
          <w:tcPr>
            <w:tcW w:w="2142" w:type="dxa"/>
          </w:tcPr>
          <w:p w:rsidR="003F6868" w:rsidRPr="00B744E2" w:rsidRDefault="003F6868" w:rsidP="00B744E2">
            <w:pPr>
              <w:jc w:val="center"/>
            </w:pPr>
            <w:r w:rsidRPr="00B744E2">
              <w:t>5</w:t>
            </w:r>
          </w:p>
        </w:tc>
      </w:tr>
      <w:tr w:rsidR="003F6868" w:rsidRPr="00B744E2" w:rsidTr="00B744E2">
        <w:trPr>
          <w:jc w:val="center"/>
        </w:trPr>
        <w:tc>
          <w:tcPr>
            <w:tcW w:w="664" w:type="dxa"/>
          </w:tcPr>
          <w:p w:rsidR="003F6868" w:rsidRPr="00B744E2" w:rsidRDefault="003F6868" w:rsidP="00B744E2">
            <w:pPr>
              <w:jc w:val="both"/>
            </w:pPr>
            <w:r w:rsidRPr="00B744E2">
              <w:t>8.</w:t>
            </w:r>
          </w:p>
        </w:tc>
        <w:tc>
          <w:tcPr>
            <w:tcW w:w="2708" w:type="dxa"/>
          </w:tcPr>
          <w:p w:rsidR="003F6868" w:rsidRPr="00B744E2" w:rsidRDefault="003F6868" w:rsidP="00B744E2">
            <w:pPr>
              <w:jc w:val="both"/>
            </w:pPr>
            <w:r w:rsidRPr="00B744E2">
              <w:t>Оценка эффективности инноваций</w:t>
            </w:r>
          </w:p>
        </w:tc>
        <w:tc>
          <w:tcPr>
            <w:tcW w:w="1360" w:type="dxa"/>
          </w:tcPr>
          <w:p w:rsidR="003F6868" w:rsidRPr="00B744E2" w:rsidRDefault="003F6868" w:rsidP="00B744E2">
            <w:pPr>
              <w:jc w:val="center"/>
            </w:pPr>
            <w:r w:rsidRPr="00B744E2">
              <w:t>5</w:t>
            </w:r>
          </w:p>
        </w:tc>
        <w:tc>
          <w:tcPr>
            <w:tcW w:w="824" w:type="dxa"/>
          </w:tcPr>
          <w:p w:rsidR="003F6868" w:rsidRPr="00B744E2" w:rsidRDefault="000E4361" w:rsidP="00B744E2">
            <w:pPr>
              <w:jc w:val="center"/>
            </w:pPr>
            <w:r w:rsidRPr="00B744E2">
              <w:t>-</w:t>
            </w:r>
          </w:p>
        </w:tc>
        <w:tc>
          <w:tcPr>
            <w:tcW w:w="1035" w:type="dxa"/>
          </w:tcPr>
          <w:p w:rsidR="003F6868" w:rsidRPr="00B744E2" w:rsidRDefault="003F6868" w:rsidP="00B744E2">
            <w:pPr>
              <w:jc w:val="center"/>
            </w:pPr>
            <w:r w:rsidRPr="00B744E2">
              <w:t>-</w:t>
            </w:r>
          </w:p>
        </w:tc>
        <w:tc>
          <w:tcPr>
            <w:tcW w:w="838" w:type="dxa"/>
          </w:tcPr>
          <w:p w:rsidR="003F6868" w:rsidRPr="00B744E2" w:rsidRDefault="000E4361" w:rsidP="00B744E2">
            <w:pPr>
              <w:jc w:val="center"/>
            </w:pPr>
            <w:r w:rsidRPr="00B744E2">
              <w:t>-</w:t>
            </w:r>
          </w:p>
        </w:tc>
        <w:tc>
          <w:tcPr>
            <w:tcW w:w="2142" w:type="dxa"/>
          </w:tcPr>
          <w:p w:rsidR="003F6868" w:rsidRPr="00B744E2" w:rsidRDefault="003F6868" w:rsidP="00B744E2">
            <w:pPr>
              <w:jc w:val="center"/>
            </w:pPr>
            <w:r w:rsidRPr="00B744E2">
              <w:t>5</w:t>
            </w:r>
          </w:p>
        </w:tc>
      </w:tr>
      <w:tr w:rsidR="003F6868" w:rsidRPr="00B744E2" w:rsidTr="00B744E2">
        <w:trPr>
          <w:jc w:val="center"/>
        </w:trPr>
        <w:tc>
          <w:tcPr>
            <w:tcW w:w="664" w:type="dxa"/>
          </w:tcPr>
          <w:p w:rsidR="003F6868" w:rsidRPr="00B744E2" w:rsidRDefault="003F6868" w:rsidP="00B744E2">
            <w:pPr>
              <w:jc w:val="both"/>
            </w:pPr>
            <w:r w:rsidRPr="00B744E2">
              <w:t>9.</w:t>
            </w:r>
          </w:p>
        </w:tc>
        <w:tc>
          <w:tcPr>
            <w:tcW w:w="2708" w:type="dxa"/>
          </w:tcPr>
          <w:p w:rsidR="003F6868" w:rsidRPr="00B744E2" w:rsidRDefault="003F6868" w:rsidP="00B744E2">
            <w:pPr>
              <w:jc w:val="both"/>
            </w:pPr>
            <w:r w:rsidRPr="00B744E2">
              <w:t>Роль государства в регулировании инновационной деятельности</w:t>
            </w:r>
          </w:p>
        </w:tc>
        <w:tc>
          <w:tcPr>
            <w:tcW w:w="1360" w:type="dxa"/>
          </w:tcPr>
          <w:p w:rsidR="003F6868" w:rsidRPr="00B744E2" w:rsidRDefault="003F6868" w:rsidP="00B744E2">
            <w:pPr>
              <w:jc w:val="center"/>
            </w:pPr>
            <w:r w:rsidRPr="00B744E2">
              <w:t>5</w:t>
            </w:r>
          </w:p>
        </w:tc>
        <w:tc>
          <w:tcPr>
            <w:tcW w:w="824" w:type="dxa"/>
          </w:tcPr>
          <w:p w:rsidR="003F6868" w:rsidRPr="00B744E2" w:rsidRDefault="000E4361" w:rsidP="00B744E2">
            <w:pPr>
              <w:jc w:val="center"/>
            </w:pPr>
            <w:r w:rsidRPr="00B744E2">
              <w:t>-</w:t>
            </w:r>
          </w:p>
        </w:tc>
        <w:tc>
          <w:tcPr>
            <w:tcW w:w="1035" w:type="dxa"/>
          </w:tcPr>
          <w:p w:rsidR="003F6868" w:rsidRPr="00B744E2" w:rsidRDefault="003F6868" w:rsidP="00B744E2">
            <w:pPr>
              <w:jc w:val="center"/>
            </w:pPr>
            <w:r w:rsidRPr="00B744E2">
              <w:t>-</w:t>
            </w:r>
          </w:p>
        </w:tc>
        <w:tc>
          <w:tcPr>
            <w:tcW w:w="838" w:type="dxa"/>
          </w:tcPr>
          <w:p w:rsidR="003F6868" w:rsidRPr="00B744E2" w:rsidRDefault="000E4361" w:rsidP="00B744E2">
            <w:pPr>
              <w:jc w:val="center"/>
            </w:pPr>
            <w:r w:rsidRPr="00B744E2">
              <w:t>-</w:t>
            </w:r>
          </w:p>
        </w:tc>
        <w:tc>
          <w:tcPr>
            <w:tcW w:w="2142" w:type="dxa"/>
          </w:tcPr>
          <w:p w:rsidR="003F6868" w:rsidRPr="00B744E2" w:rsidRDefault="003F6868" w:rsidP="00B744E2">
            <w:pPr>
              <w:jc w:val="center"/>
            </w:pPr>
            <w:r w:rsidRPr="00B744E2">
              <w:t>5</w:t>
            </w:r>
          </w:p>
        </w:tc>
      </w:tr>
      <w:tr w:rsidR="003F6868" w:rsidRPr="00B744E2" w:rsidTr="00B744E2">
        <w:trPr>
          <w:jc w:val="center"/>
        </w:trPr>
        <w:tc>
          <w:tcPr>
            <w:tcW w:w="664" w:type="dxa"/>
          </w:tcPr>
          <w:p w:rsidR="003F6868" w:rsidRPr="00B744E2" w:rsidRDefault="003F6868" w:rsidP="00B744E2">
            <w:pPr>
              <w:pStyle w:val="a9"/>
              <w:ind w:left="0" w:hanging="360"/>
              <w:jc w:val="both"/>
            </w:pPr>
            <w:r w:rsidRPr="00B744E2">
              <w:t>10.</w:t>
            </w:r>
          </w:p>
        </w:tc>
        <w:tc>
          <w:tcPr>
            <w:tcW w:w="2708" w:type="dxa"/>
          </w:tcPr>
          <w:p w:rsidR="003F6868" w:rsidRPr="00B744E2" w:rsidRDefault="003F6868" w:rsidP="00B744E2">
            <w:pPr>
              <w:jc w:val="both"/>
            </w:pPr>
            <w:r w:rsidRPr="00B744E2">
              <w:t>Формирование конкурентных преимуществ в инновационном менеджменте</w:t>
            </w:r>
          </w:p>
        </w:tc>
        <w:tc>
          <w:tcPr>
            <w:tcW w:w="1360" w:type="dxa"/>
          </w:tcPr>
          <w:p w:rsidR="003F6868" w:rsidRPr="00B744E2" w:rsidRDefault="003F6868" w:rsidP="00B744E2">
            <w:pPr>
              <w:jc w:val="center"/>
            </w:pPr>
            <w:r w:rsidRPr="00B744E2">
              <w:t>6</w:t>
            </w:r>
          </w:p>
        </w:tc>
        <w:tc>
          <w:tcPr>
            <w:tcW w:w="824" w:type="dxa"/>
          </w:tcPr>
          <w:p w:rsidR="003F6868" w:rsidRPr="00B744E2" w:rsidRDefault="000E4361" w:rsidP="00B744E2">
            <w:pPr>
              <w:jc w:val="center"/>
            </w:pPr>
            <w:r w:rsidRPr="00B744E2">
              <w:t>-</w:t>
            </w:r>
          </w:p>
        </w:tc>
        <w:tc>
          <w:tcPr>
            <w:tcW w:w="1035" w:type="dxa"/>
          </w:tcPr>
          <w:p w:rsidR="003F6868" w:rsidRPr="00B744E2" w:rsidRDefault="000E4361" w:rsidP="00B744E2">
            <w:pPr>
              <w:jc w:val="center"/>
            </w:pPr>
            <w:r w:rsidRPr="00B744E2">
              <w:t>-</w:t>
            </w:r>
          </w:p>
        </w:tc>
        <w:tc>
          <w:tcPr>
            <w:tcW w:w="838" w:type="dxa"/>
          </w:tcPr>
          <w:p w:rsidR="003F6868" w:rsidRPr="00B744E2" w:rsidRDefault="000E4361" w:rsidP="00B744E2">
            <w:pPr>
              <w:jc w:val="center"/>
            </w:pPr>
            <w:r w:rsidRPr="00B744E2">
              <w:t>-</w:t>
            </w:r>
          </w:p>
        </w:tc>
        <w:tc>
          <w:tcPr>
            <w:tcW w:w="2142" w:type="dxa"/>
          </w:tcPr>
          <w:p w:rsidR="003F6868" w:rsidRPr="00B744E2" w:rsidRDefault="003F6868" w:rsidP="00B744E2">
            <w:pPr>
              <w:jc w:val="center"/>
            </w:pPr>
            <w:r w:rsidRPr="00B744E2">
              <w:t>6</w:t>
            </w:r>
          </w:p>
        </w:tc>
      </w:tr>
      <w:tr w:rsidR="003F6868" w:rsidRPr="00B744E2" w:rsidTr="00B744E2">
        <w:trPr>
          <w:jc w:val="center"/>
        </w:trPr>
        <w:tc>
          <w:tcPr>
            <w:tcW w:w="664" w:type="dxa"/>
          </w:tcPr>
          <w:p w:rsidR="003F6868" w:rsidRPr="00B744E2" w:rsidRDefault="003F6868" w:rsidP="00B744E2">
            <w:pPr>
              <w:pStyle w:val="a9"/>
              <w:ind w:left="0" w:hanging="360"/>
              <w:jc w:val="both"/>
            </w:pPr>
            <w:r w:rsidRPr="00B744E2">
              <w:t>11.</w:t>
            </w:r>
          </w:p>
        </w:tc>
        <w:tc>
          <w:tcPr>
            <w:tcW w:w="2708" w:type="dxa"/>
          </w:tcPr>
          <w:p w:rsidR="003F6868" w:rsidRPr="00B744E2" w:rsidRDefault="003F6868" w:rsidP="00B744E2">
            <w:pPr>
              <w:jc w:val="both"/>
            </w:pPr>
            <w:r w:rsidRPr="00B744E2">
              <w:t>Прогнозирование и планирование в инновационном менеджменте</w:t>
            </w:r>
          </w:p>
        </w:tc>
        <w:tc>
          <w:tcPr>
            <w:tcW w:w="1360" w:type="dxa"/>
          </w:tcPr>
          <w:p w:rsidR="003F6868" w:rsidRPr="00B744E2" w:rsidRDefault="003F6868" w:rsidP="00B744E2">
            <w:pPr>
              <w:jc w:val="center"/>
            </w:pPr>
            <w:r w:rsidRPr="00B744E2">
              <w:t>5</w:t>
            </w:r>
          </w:p>
        </w:tc>
        <w:tc>
          <w:tcPr>
            <w:tcW w:w="824" w:type="dxa"/>
          </w:tcPr>
          <w:p w:rsidR="003F6868" w:rsidRPr="00B744E2" w:rsidRDefault="000E4361" w:rsidP="00B744E2">
            <w:pPr>
              <w:jc w:val="center"/>
            </w:pPr>
            <w:r w:rsidRPr="00B744E2">
              <w:t>-</w:t>
            </w:r>
          </w:p>
        </w:tc>
        <w:tc>
          <w:tcPr>
            <w:tcW w:w="1035" w:type="dxa"/>
          </w:tcPr>
          <w:p w:rsidR="003F6868" w:rsidRPr="00B744E2" w:rsidRDefault="000E4361" w:rsidP="00B744E2">
            <w:pPr>
              <w:jc w:val="center"/>
            </w:pPr>
            <w:r w:rsidRPr="00B744E2">
              <w:t>-</w:t>
            </w:r>
          </w:p>
        </w:tc>
        <w:tc>
          <w:tcPr>
            <w:tcW w:w="838" w:type="dxa"/>
          </w:tcPr>
          <w:p w:rsidR="003F6868" w:rsidRPr="00B744E2" w:rsidRDefault="000E4361" w:rsidP="00B744E2">
            <w:pPr>
              <w:jc w:val="center"/>
            </w:pPr>
            <w:r w:rsidRPr="00B744E2">
              <w:t>-</w:t>
            </w:r>
          </w:p>
        </w:tc>
        <w:tc>
          <w:tcPr>
            <w:tcW w:w="2142" w:type="dxa"/>
          </w:tcPr>
          <w:p w:rsidR="003F6868" w:rsidRPr="00B744E2" w:rsidRDefault="003F6868" w:rsidP="00B744E2">
            <w:pPr>
              <w:jc w:val="center"/>
            </w:pPr>
            <w:r w:rsidRPr="00B744E2">
              <w:t>5</w:t>
            </w:r>
          </w:p>
        </w:tc>
      </w:tr>
      <w:tr w:rsidR="000C72FB" w:rsidRPr="00B744E2" w:rsidTr="00B744E2">
        <w:trPr>
          <w:jc w:val="center"/>
        </w:trPr>
        <w:tc>
          <w:tcPr>
            <w:tcW w:w="664" w:type="dxa"/>
          </w:tcPr>
          <w:p w:rsidR="000C72FB" w:rsidRPr="00B744E2" w:rsidRDefault="000C72FB" w:rsidP="00B744E2">
            <w:pPr>
              <w:pStyle w:val="a9"/>
              <w:ind w:left="0"/>
              <w:jc w:val="both"/>
            </w:pPr>
          </w:p>
        </w:tc>
        <w:tc>
          <w:tcPr>
            <w:tcW w:w="2708" w:type="dxa"/>
          </w:tcPr>
          <w:p w:rsidR="000C72FB" w:rsidRPr="00B744E2" w:rsidRDefault="000C72FB" w:rsidP="00B744E2">
            <w:pPr>
              <w:jc w:val="both"/>
            </w:pPr>
            <w:r w:rsidRPr="00B744E2">
              <w:t>Промежуточная аттестация</w:t>
            </w:r>
          </w:p>
        </w:tc>
        <w:tc>
          <w:tcPr>
            <w:tcW w:w="1360" w:type="dxa"/>
          </w:tcPr>
          <w:p w:rsidR="000C72FB" w:rsidRPr="00B744E2" w:rsidRDefault="003F6868" w:rsidP="00B744E2">
            <w:pPr>
              <w:jc w:val="center"/>
            </w:pPr>
            <w:r w:rsidRPr="00B744E2">
              <w:t>4</w:t>
            </w:r>
          </w:p>
        </w:tc>
        <w:tc>
          <w:tcPr>
            <w:tcW w:w="824" w:type="dxa"/>
          </w:tcPr>
          <w:p w:rsidR="000C72FB" w:rsidRPr="00B744E2" w:rsidRDefault="000C72FB" w:rsidP="00B744E2">
            <w:pPr>
              <w:jc w:val="center"/>
            </w:pPr>
          </w:p>
        </w:tc>
        <w:tc>
          <w:tcPr>
            <w:tcW w:w="1035" w:type="dxa"/>
          </w:tcPr>
          <w:p w:rsidR="000C72FB" w:rsidRPr="00B744E2" w:rsidRDefault="000C72FB" w:rsidP="00B744E2">
            <w:pPr>
              <w:jc w:val="center"/>
            </w:pPr>
          </w:p>
        </w:tc>
        <w:tc>
          <w:tcPr>
            <w:tcW w:w="838" w:type="dxa"/>
          </w:tcPr>
          <w:p w:rsidR="000C72FB" w:rsidRPr="00B744E2" w:rsidRDefault="000C72FB" w:rsidP="00B744E2">
            <w:pPr>
              <w:jc w:val="center"/>
            </w:pPr>
          </w:p>
        </w:tc>
        <w:tc>
          <w:tcPr>
            <w:tcW w:w="2142" w:type="dxa"/>
          </w:tcPr>
          <w:p w:rsidR="000C72FB" w:rsidRPr="00B744E2" w:rsidRDefault="000C72FB" w:rsidP="00B744E2">
            <w:pPr>
              <w:jc w:val="center"/>
            </w:pPr>
          </w:p>
        </w:tc>
      </w:tr>
      <w:tr w:rsidR="000C72FB" w:rsidRPr="00B744E2" w:rsidTr="00B744E2">
        <w:trPr>
          <w:trHeight w:val="295"/>
          <w:jc w:val="center"/>
        </w:trPr>
        <w:tc>
          <w:tcPr>
            <w:tcW w:w="664" w:type="dxa"/>
          </w:tcPr>
          <w:p w:rsidR="000C72FB" w:rsidRPr="00B744E2" w:rsidRDefault="000C72FB" w:rsidP="00B744E2">
            <w:pPr>
              <w:pStyle w:val="a9"/>
              <w:ind w:left="0"/>
              <w:jc w:val="both"/>
            </w:pPr>
          </w:p>
        </w:tc>
        <w:tc>
          <w:tcPr>
            <w:tcW w:w="2708" w:type="dxa"/>
          </w:tcPr>
          <w:p w:rsidR="000C72FB" w:rsidRPr="00B744E2" w:rsidRDefault="000C72FB" w:rsidP="00B744E2">
            <w:pPr>
              <w:jc w:val="both"/>
            </w:pPr>
            <w:r w:rsidRPr="00B744E2">
              <w:t xml:space="preserve">Итого </w:t>
            </w:r>
          </w:p>
        </w:tc>
        <w:tc>
          <w:tcPr>
            <w:tcW w:w="1360" w:type="dxa"/>
          </w:tcPr>
          <w:p w:rsidR="000C72FB" w:rsidRPr="00B744E2" w:rsidRDefault="003F6868" w:rsidP="00B744E2">
            <w:pPr>
              <w:jc w:val="center"/>
            </w:pPr>
            <w:r w:rsidRPr="00B744E2">
              <w:t>72</w:t>
            </w:r>
          </w:p>
        </w:tc>
        <w:tc>
          <w:tcPr>
            <w:tcW w:w="824" w:type="dxa"/>
          </w:tcPr>
          <w:p w:rsidR="000C72FB" w:rsidRPr="00B744E2" w:rsidRDefault="003F6868" w:rsidP="00B744E2">
            <w:pPr>
              <w:jc w:val="center"/>
            </w:pPr>
            <w:r w:rsidRPr="00B744E2">
              <w:t>4</w:t>
            </w:r>
          </w:p>
        </w:tc>
        <w:tc>
          <w:tcPr>
            <w:tcW w:w="1035" w:type="dxa"/>
          </w:tcPr>
          <w:p w:rsidR="000C72FB" w:rsidRPr="00B744E2" w:rsidRDefault="000C72FB" w:rsidP="00B744E2">
            <w:pPr>
              <w:jc w:val="center"/>
            </w:pPr>
            <w:r w:rsidRPr="00B744E2">
              <w:t>-</w:t>
            </w:r>
          </w:p>
        </w:tc>
        <w:tc>
          <w:tcPr>
            <w:tcW w:w="838" w:type="dxa"/>
          </w:tcPr>
          <w:p w:rsidR="000C72FB" w:rsidRPr="00B744E2" w:rsidRDefault="003F6868" w:rsidP="00B744E2">
            <w:pPr>
              <w:jc w:val="center"/>
            </w:pPr>
            <w:r w:rsidRPr="00B744E2">
              <w:t>4</w:t>
            </w:r>
          </w:p>
        </w:tc>
        <w:tc>
          <w:tcPr>
            <w:tcW w:w="2142" w:type="dxa"/>
          </w:tcPr>
          <w:p w:rsidR="000C72FB" w:rsidRPr="00B744E2" w:rsidRDefault="003F6868" w:rsidP="00B744E2">
            <w:pPr>
              <w:jc w:val="center"/>
            </w:pPr>
            <w:r w:rsidRPr="00B744E2">
              <w:t>60</w:t>
            </w:r>
          </w:p>
        </w:tc>
      </w:tr>
    </w:tbl>
    <w:p w:rsidR="000C72FB" w:rsidRPr="00B744E2" w:rsidRDefault="000C72FB" w:rsidP="00B744E2">
      <w:pPr>
        <w:jc w:val="both"/>
      </w:pPr>
    </w:p>
    <w:p w:rsidR="000C72FB" w:rsidRPr="00B744E2" w:rsidRDefault="000C72FB" w:rsidP="00B744E2">
      <w:pPr>
        <w:jc w:val="both"/>
      </w:pPr>
      <w:r w:rsidRPr="00B744E2">
        <w:t xml:space="preserve">     *- в интерактивной форме</w:t>
      </w:r>
    </w:p>
    <w:p w:rsidR="009B77B4" w:rsidRPr="00B744E2" w:rsidRDefault="009B77B4" w:rsidP="00B744E2">
      <w:pPr>
        <w:jc w:val="both"/>
      </w:pPr>
    </w:p>
    <w:p w:rsidR="009B77B4" w:rsidRPr="00B744E2" w:rsidRDefault="000E4361" w:rsidP="00587D6C">
      <w:pPr>
        <w:pStyle w:val="a9"/>
        <w:numPr>
          <w:ilvl w:val="1"/>
          <w:numId w:val="1"/>
        </w:numPr>
        <w:ind w:left="0" w:firstLine="0"/>
        <w:jc w:val="both"/>
      </w:pPr>
      <w:r w:rsidRPr="00B744E2">
        <w:t>Программа дисциплины,</w:t>
      </w:r>
      <w:r w:rsidR="009B77B4" w:rsidRPr="00B744E2">
        <w:t xml:space="preserve"> структурированная по темам / разделам</w:t>
      </w:r>
    </w:p>
    <w:p w:rsidR="009B77B4" w:rsidRPr="00B744E2" w:rsidRDefault="009B77B4" w:rsidP="00B744E2">
      <w:pPr>
        <w:pStyle w:val="a9"/>
        <w:ind w:left="0"/>
        <w:jc w:val="center"/>
      </w:pPr>
    </w:p>
    <w:p w:rsidR="009B77B4" w:rsidRPr="00B744E2" w:rsidRDefault="009B77B4" w:rsidP="00B744E2">
      <w:pPr>
        <w:pStyle w:val="a9"/>
        <w:ind w:left="0"/>
        <w:jc w:val="center"/>
      </w:pPr>
      <w:r w:rsidRPr="00B744E2">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9B77B4" w:rsidRPr="00B744E2" w:rsidTr="00B744E2">
        <w:trPr>
          <w:jc w:val="center"/>
        </w:trPr>
        <w:tc>
          <w:tcPr>
            <w:tcW w:w="817" w:type="dxa"/>
          </w:tcPr>
          <w:p w:rsidR="009B77B4" w:rsidRPr="00B744E2" w:rsidRDefault="009B77B4" w:rsidP="00B744E2">
            <w:pPr>
              <w:jc w:val="center"/>
              <w:rPr>
                <w:b/>
              </w:rPr>
            </w:pPr>
            <w:r w:rsidRPr="00B744E2">
              <w:rPr>
                <w:b/>
              </w:rPr>
              <w:t>№ п/п</w:t>
            </w:r>
          </w:p>
        </w:tc>
        <w:tc>
          <w:tcPr>
            <w:tcW w:w="2977" w:type="dxa"/>
          </w:tcPr>
          <w:p w:rsidR="009B77B4" w:rsidRPr="00B744E2" w:rsidRDefault="009B77B4" w:rsidP="00B744E2">
            <w:pPr>
              <w:jc w:val="center"/>
              <w:rPr>
                <w:b/>
              </w:rPr>
            </w:pPr>
            <w:r w:rsidRPr="00B744E2">
              <w:rPr>
                <w:b/>
              </w:rPr>
              <w:t>Наименование темы (раздела) дисциплины</w:t>
            </w:r>
          </w:p>
        </w:tc>
        <w:tc>
          <w:tcPr>
            <w:tcW w:w="5777" w:type="dxa"/>
          </w:tcPr>
          <w:p w:rsidR="009B77B4" w:rsidRPr="00B744E2" w:rsidRDefault="009B77B4" w:rsidP="00B744E2">
            <w:pPr>
              <w:jc w:val="center"/>
              <w:rPr>
                <w:b/>
              </w:rPr>
            </w:pPr>
            <w:r w:rsidRPr="00B744E2">
              <w:rPr>
                <w:b/>
              </w:rPr>
              <w:t>Содержание темы (раздела) дисциплины</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center"/>
            </w:pPr>
          </w:p>
        </w:tc>
        <w:tc>
          <w:tcPr>
            <w:tcW w:w="2977" w:type="dxa"/>
          </w:tcPr>
          <w:p w:rsidR="007D2744" w:rsidRPr="00B744E2" w:rsidRDefault="007D2744" w:rsidP="00B744E2">
            <w:pPr>
              <w:pStyle w:val="1"/>
              <w:spacing w:after="0" w:line="240" w:lineRule="auto"/>
              <w:ind w:left="0"/>
              <w:jc w:val="both"/>
              <w:rPr>
                <w:rFonts w:ascii="Times New Roman" w:hAnsi="Times New Roman"/>
                <w:color w:val="000000"/>
                <w:spacing w:val="2"/>
                <w:sz w:val="24"/>
                <w:szCs w:val="24"/>
              </w:rPr>
            </w:pPr>
            <w:r w:rsidRPr="00B744E2">
              <w:rPr>
                <w:rFonts w:ascii="Times New Roman" w:hAnsi="Times New Roman"/>
                <w:color w:val="000000"/>
                <w:spacing w:val="2"/>
                <w:sz w:val="24"/>
                <w:szCs w:val="24"/>
              </w:rPr>
              <w:t>Основы инновационного менеджмента</w:t>
            </w:r>
          </w:p>
        </w:tc>
        <w:tc>
          <w:tcPr>
            <w:tcW w:w="5777" w:type="dxa"/>
          </w:tcPr>
          <w:p w:rsidR="007D2744" w:rsidRPr="00B744E2" w:rsidRDefault="007D2744" w:rsidP="00B744E2">
            <w:pPr>
              <w:ind w:firstLine="709"/>
              <w:jc w:val="both"/>
            </w:pPr>
            <w:r w:rsidRPr="00B744E2">
              <w:rPr>
                <w:color w:val="000000"/>
                <w:spacing w:val="2"/>
              </w:rPr>
              <w:t xml:space="preserve">Место и роль инноваций в структуре процессов развития. Основные определения и классификация инноваций. Инновация как экономическая категория, </w:t>
            </w:r>
            <w:r w:rsidRPr="00B744E2">
              <w:rPr>
                <w:color w:val="000000"/>
                <w:spacing w:val="2"/>
              </w:rPr>
              <w:lastRenderedPageBreak/>
              <w:t>критерии инновации: новизна, товарность, рыночная востребованность, наукоемкость, статус интеллектуальной собственности, эффект. Цикличность и закономерности развития. Технологические пределы и разрывы. Инновационная деятельность, инновационное предпринимательство, инновационный климат. Инвенция, инициация инновации, диффузия нововведений.</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Инновационный процесс</w:t>
            </w:r>
          </w:p>
        </w:tc>
        <w:tc>
          <w:tcPr>
            <w:tcW w:w="5777" w:type="dxa"/>
          </w:tcPr>
          <w:p w:rsidR="007D2744" w:rsidRPr="00B744E2" w:rsidRDefault="007D2744" w:rsidP="00B744E2">
            <w:pPr>
              <w:jc w:val="both"/>
            </w:pPr>
            <w:r w:rsidRPr="00B744E2">
              <w:rPr>
                <w:color w:val="000000"/>
              </w:rPr>
              <w:t>Сущность и понятие инновационного процесса. Инновационный процесс с позиций разных авторов. Стадии (фазы) инновационного процесса, их продолжительность, структура затрат. Временная емкость инноваций. Вероятностный характер инновационного процесса. Основные этапы инновационного процесса и фазы жизненного цикла продукта (технологии).</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Методология и методика инновационного менеджмента</w:t>
            </w:r>
          </w:p>
        </w:tc>
        <w:tc>
          <w:tcPr>
            <w:tcW w:w="5777" w:type="dxa"/>
          </w:tcPr>
          <w:p w:rsidR="007D2744" w:rsidRPr="00B744E2" w:rsidRDefault="007D2744" w:rsidP="00B744E2">
            <w:pPr>
              <w:jc w:val="both"/>
            </w:pPr>
            <w:r w:rsidRPr="00B744E2">
              <w:rPr>
                <w:color w:val="000000"/>
                <w:spacing w:val="4"/>
              </w:rPr>
              <w:t>Концепция менеджмента. Инновационный менеджмент как разновидность функционального. Сущность, понятие и содержание инновационного менеджмента. Специфика форм и методов управленческого воздействия на объект инновационного менеджмента. Этапы развития инновационного менеджмента, его современное состояние. Цели, задачи, функции инновационного менеджмента. Менеджеры в инновационной сфере.</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Научно-техническая политика и инновационный менеджмент</w:t>
            </w:r>
          </w:p>
        </w:tc>
        <w:tc>
          <w:tcPr>
            <w:tcW w:w="5777" w:type="dxa"/>
          </w:tcPr>
          <w:p w:rsidR="007D2744" w:rsidRPr="00B744E2" w:rsidRDefault="007D2744" w:rsidP="00B744E2">
            <w:pPr>
              <w:ind w:firstLine="709"/>
              <w:jc w:val="both"/>
            </w:pPr>
            <w:r w:rsidRPr="00B744E2">
              <w:rPr>
                <w:color w:val="000000"/>
                <w:spacing w:val="-4"/>
              </w:rPr>
              <w:t>Связь инновационного менеджмента с формированием научно-технической политики.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Роль инновационного менеджмента в повышении эффективности деятельности организации.</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Виды и эффективность организационных структур в инновационном менеджменте</w:t>
            </w:r>
          </w:p>
        </w:tc>
        <w:tc>
          <w:tcPr>
            <w:tcW w:w="5777" w:type="dxa"/>
          </w:tcPr>
          <w:p w:rsidR="007D2744" w:rsidRPr="00B744E2" w:rsidRDefault="007D2744" w:rsidP="00B744E2">
            <w:pPr>
              <w:jc w:val="both"/>
              <w:rPr>
                <w:color w:val="000000"/>
                <w:spacing w:val="2"/>
              </w:rPr>
            </w:pPr>
            <w:r w:rsidRPr="00B744E2">
              <w:rPr>
                <w:color w:val="000000"/>
                <w:spacing w:val="2"/>
              </w:rPr>
              <w:t>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технополисы (характеристики).</w:t>
            </w:r>
          </w:p>
          <w:p w:rsidR="007D2744" w:rsidRPr="00B744E2" w:rsidRDefault="007D2744" w:rsidP="00B744E2">
            <w:pPr>
              <w:jc w:val="both"/>
            </w:pPr>
            <w:r w:rsidRPr="00B744E2">
              <w:rPr>
                <w:color w:val="000000"/>
                <w:spacing w:val="2"/>
              </w:rPr>
              <w:t>Границы формального и неформального в инновационном менеджменте. Творчество в инновационном менеджменте.</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Стратегии управления инновациями</w:t>
            </w:r>
          </w:p>
        </w:tc>
        <w:tc>
          <w:tcPr>
            <w:tcW w:w="5777" w:type="dxa"/>
          </w:tcPr>
          <w:p w:rsidR="007D2744" w:rsidRPr="00B744E2" w:rsidRDefault="007D2744" w:rsidP="00B744E2">
            <w:pPr>
              <w:ind w:firstLine="709"/>
              <w:jc w:val="both"/>
              <w:rPr>
                <w:bCs/>
              </w:rPr>
            </w:pPr>
            <w:r w:rsidRPr="00B744E2">
              <w:rPr>
                <w:bCs/>
              </w:rPr>
              <w:t xml:space="preserve">Роль и место стратегии управления инновациями в общей стратегии развития организации. Факторы формулирования инновационной стратегии. </w:t>
            </w:r>
            <w:r w:rsidRPr="00B744E2">
              <w:rPr>
                <w:bCs/>
              </w:rPr>
              <w:lastRenderedPageBreak/>
              <w:t>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7D2744" w:rsidRPr="00B744E2" w:rsidRDefault="007D2744" w:rsidP="00B744E2">
            <w:pPr>
              <w:ind w:firstLine="709"/>
              <w:jc w:val="both"/>
            </w:pPr>
            <w:r w:rsidRPr="00B744E2">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Управление инновационными проектами</w:t>
            </w:r>
          </w:p>
        </w:tc>
        <w:tc>
          <w:tcPr>
            <w:tcW w:w="5777" w:type="dxa"/>
          </w:tcPr>
          <w:p w:rsidR="007D2744" w:rsidRPr="00B744E2" w:rsidRDefault="007D2744" w:rsidP="00B744E2">
            <w:pPr>
              <w:jc w:val="both"/>
            </w:pPr>
            <w:r w:rsidRPr="00B744E2">
              <w:rPr>
                <w:bCs/>
              </w:rPr>
              <w:t xml:space="preserve"> Сущность и понятие инновационных проектов. Элементы инновационного проекта. Виды и содержание инновационных проектов. Особенности и принципы управления инновационными проектами. Порядок разработки и управление реализацией инновационных проектов. Проблемы инвестирования.</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Оценка эффективности инноваций</w:t>
            </w:r>
          </w:p>
        </w:tc>
        <w:tc>
          <w:tcPr>
            <w:tcW w:w="5777" w:type="dxa"/>
          </w:tcPr>
          <w:p w:rsidR="007D2744" w:rsidRPr="00B744E2" w:rsidRDefault="007D2744" w:rsidP="00B744E2">
            <w:pPr>
              <w:jc w:val="both"/>
            </w:pPr>
            <w:r w:rsidRPr="00B744E2">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Роль государства в регулировании инновационной деятельности</w:t>
            </w:r>
          </w:p>
        </w:tc>
        <w:tc>
          <w:tcPr>
            <w:tcW w:w="5777" w:type="dxa"/>
          </w:tcPr>
          <w:p w:rsidR="007D2744" w:rsidRPr="00B744E2" w:rsidRDefault="007D2744" w:rsidP="00B744E2">
            <w:pPr>
              <w:jc w:val="both"/>
            </w:pPr>
            <w:r w:rsidRPr="00B744E2">
              <w:rPr>
                <w:bCs/>
              </w:rPr>
              <w:t>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Правовое регулирование инновационной деятельности. Антикризисное регулирование и управление.</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Формирование конкурентных преимуществ в инновационном менеджменте</w:t>
            </w:r>
          </w:p>
        </w:tc>
        <w:tc>
          <w:tcPr>
            <w:tcW w:w="5777" w:type="dxa"/>
          </w:tcPr>
          <w:p w:rsidR="007D2744" w:rsidRPr="00B744E2" w:rsidRDefault="007D2744" w:rsidP="00B744E2">
            <w:pPr>
              <w:jc w:val="both"/>
              <w:rPr>
                <w:bCs/>
              </w:rPr>
            </w:pPr>
            <w:r w:rsidRPr="00B744E2">
              <w:rPr>
                <w:bCs/>
              </w:rPr>
              <w:t xml:space="preserve">Виды конкурентных преимуществ. </w:t>
            </w:r>
          </w:p>
          <w:p w:rsidR="007D2744" w:rsidRPr="00B744E2" w:rsidRDefault="007D2744" w:rsidP="00B744E2">
            <w:pPr>
              <w:jc w:val="both"/>
              <w:rPr>
                <w:bCs/>
              </w:rPr>
            </w:pPr>
            <w:r w:rsidRPr="00B744E2">
              <w:rPr>
                <w:bCs/>
              </w:rPr>
              <w:t>Формирование конкурентных преимуществ</w:t>
            </w:r>
          </w:p>
          <w:p w:rsidR="007D2744" w:rsidRPr="00B744E2" w:rsidRDefault="007D2744" w:rsidP="00B744E2">
            <w:pPr>
              <w:jc w:val="both"/>
              <w:rPr>
                <w:bCs/>
              </w:rPr>
            </w:pPr>
            <w:r w:rsidRPr="00B744E2">
              <w:rPr>
                <w:bCs/>
              </w:rPr>
              <w:t>Особенности процесса управления созданием и удержанием конкурентных преимуществ.</w:t>
            </w:r>
          </w:p>
          <w:p w:rsidR="007D2744" w:rsidRPr="00B744E2" w:rsidRDefault="007D2744" w:rsidP="00B744E2">
            <w:pPr>
              <w:jc w:val="both"/>
              <w:rPr>
                <w:bCs/>
              </w:rPr>
            </w:pPr>
            <w:r w:rsidRPr="00B744E2">
              <w:rPr>
                <w:bCs/>
              </w:rPr>
              <w:t>Методы анализа процесса создания конкурентных преимуществ</w:t>
            </w:r>
          </w:p>
        </w:tc>
      </w:tr>
      <w:tr w:rsidR="007D2744" w:rsidRPr="00B744E2" w:rsidTr="00B744E2">
        <w:trPr>
          <w:jc w:val="center"/>
        </w:trPr>
        <w:tc>
          <w:tcPr>
            <w:tcW w:w="817" w:type="dxa"/>
          </w:tcPr>
          <w:p w:rsidR="007D2744" w:rsidRPr="00B744E2" w:rsidRDefault="007D2744" w:rsidP="00B744E2">
            <w:pPr>
              <w:pStyle w:val="a9"/>
              <w:numPr>
                <w:ilvl w:val="0"/>
                <w:numId w:val="4"/>
              </w:numPr>
              <w:ind w:left="0"/>
              <w:jc w:val="both"/>
            </w:pPr>
          </w:p>
        </w:tc>
        <w:tc>
          <w:tcPr>
            <w:tcW w:w="2977" w:type="dxa"/>
          </w:tcPr>
          <w:p w:rsidR="007D2744" w:rsidRPr="00B744E2" w:rsidRDefault="007D2744" w:rsidP="00B744E2">
            <w:pPr>
              <w:jc w:val="both"/>
            </w:pPr>
            <w:r w:rsidRPr="00B744E2">
              <w:t>Прогнозирование и планирование в инновационном менеджменте</w:t>
            </w:r>
          </w:p>
        </w:tc>
        <w:tc>
          <w:tcPr>
            <w:tcW w:w="5777" w:type="dxa"/>
          </w:tcPr>
          <w:p w:rsidR="009D2A2B" w:rsidRPr="00B744E2" w:rsidRDefault="009D2A2B" w:rsidP="00B744E2">
            <w:pPr>
              <w:jc w:val="both"/>
              <w:rPr>
                <w:bCs/>
              </w:rPr>
            </w:pPr>
            <w:r w:rsidRPr="00B744E2">
              <w:rPr>
                <w:bCs/>
              </w:rPr>
              <w:t>Задачи и виды прогнозирования развития нововведений.</w:t>
            </w:r>
          </w:p>
          <w:p w:rsidR="009D2A2B" w:rsidRPr="00B744E2" w:rsidRDefault="009D2A2B" w:rsidP="00B744E2">
            <w:pPr>
              <w:jc w:val="both"/>
              <w:rPr>
                <w:bCs/>
              </w:rPr>
            </w:pPr>
            <w:r w:rsidRPr="00B744E2">
              <w:rPr>
                <w:bCs/>
              </w:rPr>
              <w:t>Методы прогнозирования нововведений.</w:t>
            </w:r>
          </w:p>
          <w:p w:rsidR="007D2744" w:rsidRPr="00B744E2" w:rsidRDefault="009D2A2B" w:rsidP="00B744E2">
            <w:pPr>
              <w:jc w:val="both"/>
              <w:rPr>
                <w:bCs/>
              </w:rPr>
            </w:pPr>
            <w:r w:rsidRPr="00B744E2">
              <w:rPr>
                <w:bCs/>
              </w:rPr>
              <w:t>Организация перспективного планирования нововведений</w:t>
            </w:r>
          </w:p>
        </w:tc>
      </w:tr>
    </w:tbl>
    <w:p w:rsidR="009B77B4" w:rsidRPr="00B744E2" w:rsidRDefault="009B77B4" w:rsidP="00B744E2">
      <w:pPr>
        <w:jc w:val="center"/>
      </w:pPr>
    </w:p>
    <w:p w:rsidR="009B77B4" w:rsidRPr="00B744E2" w:rsidRDefault="009B77B4" w:rsidP="00B744E2">
      <w:pPr>
        <w:jc w:val="center"/>
      </w:pPr>
      <w:r w:rsidRPr="00B744E2">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9B77B4" w:rsidRPr="00B744E2" w:rsidTr="00B744E2">
        <w:trPr>
          <w:jc w:val="center"/>
        </w:trPr>
        <w:tc>
          <w:tcPr>
            <w:tcW w:w="756" w:type="dxa"/>
          </w:tcPr>
          <w:p w:rsidR="009B77B4" w:rsidRPr="00B744E2" w:rsidRDefault="009B77B4" w:rsidP="00B744E2">
            <w:pPr>
              <w:jc w:val="center"/>
              <w:rPr>
                <w:b/>
              </w:rPr>
            </w:pPr>
            <w:r w:rsidRPr="00B744E2">
              <w:rPr>
                <w:b/>
              </w:rPr>
              <w:t>№ п/п</w:t>
            </w:r>
          </w:p>
        </w:tc>
        <w:tc>
          <w:tcPr>
            <w:tcW w:w="2613" w:type="dxa"/>
          </w:tcPr>
          <w:p w:rsidR="009B77B4" w:rsidRPr="00B744E2" w:rsidRDefault="009B77B4" w:rsidP="00B744E2">
            <w:pPr>
              <w:jc w:val="center"/>
              <w:rPr>
                <w:b/>
              </w:rPr>
            </w:pPr>
            <w:r w:rsidRPr="00B744E2">
              <w:rPr>
                <w:b/>
              </w:rPr>
              <w:t>Наименование темы (раздела) дисциплины</w:t>
            </w:r>
          </w:p>
        </w:tc>
        <w:tc>
          <w:tcPr>
            <w:tcW w:w="6237" w:type="dxa"/>
          </w:tcPr>
          <w:p w:rsidR="009B77B4" w:rsidRPr="00B744E2" w:rsidRDefault="009B77B4" w:rsidP="00B744E2">
            <w:pPr>
              <w:jc w:val="center"/>
              <w:rPr>
                <w:b/>
              </w:rPr>
            </w:pPr>
            <w:r w:rsidRPr="00B744E2">
              <w:rPr>
                <w:b/>
              </w:rPr>
              <w:t>Содержание практического занятия</w:t>
            </w:r>
          </w:p>
        </w:tc>
      </w:tr>
      <w:tr w:rsidR="009D2A2B" w:rsidRPr="00B744E2" w:rsidTr="00B744E2">
        <w:trPr>
          <w:jc w:val="center"/>
        </w:trPr>
        <w:tc>
          <w:tcPr>
            <w:tcW w:w="756" w:type="dxa"/>
          </w:tcPr>
          <w:p w:rsidR="009D2A2B" w:rsidRPr="00B744E2" w:rsidRDefault="009D2A2B" w:rsidP="00B744E2">
            <w:pPr>
              <w:pStyle w:val="a9"/>
              <w:numPr>
                <w:ilvl w:val="0"/>
                <w:numId w:val="7"/>
              </w:numPr>
              <w:ind w:left="0"/>
              <w:jc w:val="center"/>
            </w:pPr>
          </w:p>
        </w:tc>
        <w:tc>
          <w:tcPr>
            <w:tcW w:w="2613" w:type="dxa"/>
          </w:tcPr>
          <w:p w:rsidR="009D2A2B" w:rsidRPr="00B744E2" w:rsidRDefault="009D2A2B" w:rsidP="00B744E2">
            <w:pPr>
              <w:pStyle w:val="1"/>
              <w:spacing w:after="0" w:line="240" w:lineRule="auto"/>
              <w:ind w:left="0"/>
              <w:jc w:val="both"/>
              <w:rPr>
                <w:rFonts w:ascii="Times New Roman" w:hAnsi="Times New Roman"/>
                <w:color w:val="000000"/>
                <w:spacing w:val="2"/>
                <w:sz w:val="24"/>
                <w:szCs w:val="24"/>
              </w:rPr>
            </w:pPr>
            <w:r w:rsidRPr="00B744E2">
              <w:rPr>
                <w:rFonts w:ascii="Times New Roman" w:hAnsi="Times New Roman"/>
                <w:color w:val="000000"/>
                <w:spacing w:val="2"/>
                <w:sz w:val="24"/>
                <w:szCs w:val="24"/>
              </w:rPr>
              <w:t>Основы инновационного менеджмента</w:t>
            </w:r>
          </w:p>
        </w:tc>
        <w:tc>
          <w:tcPr>
            <w:tcW w:w="6237" w:type="dxa"/>
          </w:tcPr>
          <w:p w:rsidR="001F3A6C" w:rsidRPr="00B744E2" w:rsidRDefault="001F3A6C" w:rsidP="00B744E2">
            <w:pPr>
              <w:pStyle w:val="aa"/>
              <w:numPr>
                <w:ilvl w:val="0"/>
                <w:numId w:val="14"/>
              </w:numPr>
              <w:ind w:left="0"/>
              <w:jc w:val="both"/>
              <w:rPr>
                <w:sz w:val="24"/>
                <w:szCs w:val="24"/>
              </w:rPr>
            </w:pPr>
            <w:r w:rsidRPr="00B744E2">
              <w:rPr>
                <w:sz w:val="24"/>
                <w:szCs w:val="24"/>
              </w:rPr>
              <w:t>Место и роль инноваций в структуре процессов развития. Основные определения и классификация инноваций.</w:t>
            </w:r>
          </w:p>
          <w:p w:rsidR="001F3A6C" w:rsidRPr="00B744E2" w:rsidRDefault="001F3A6C" w:rsidP="00B744E2">
            <w:pPr>
              <w:pStyle w:val="aa"/>
              <w:numPr>
                <w:ilvl w:val="0"/>
                <w:numId w:val="7"/>
              </w:numPr>
              <w:ind w:left="0"/>
              <w:rPr>
                <w:sz w:val="24"/>
                <w:szCs w:val="24"/>
              </w:rPr>
            </w:pPr>
            <w:r w:rsidRPr="00B744E2">
              <w:rPr>
                <w:sz w:val="24"/>
                <w:szCs w:val="24"/>
              </w:rPr>
              <w:t xml:space="preserve">Цикличность и закономерности развития. Технологические пределы и разрывы. </w:t>
            </w:r>
          </w:p>
          <w:p w:rsidR="009D2A2B" w:rsidRPr="00B744E2" w:rsidRDefault="001F3A6C" w:rsidP="00B744E2">
            <w:pPr>
              <w:pStyle w:val="aa"/>
              <w:numPr>
                <w:ilvl w:val="0"/>
                <w:numId w:val="7"/>
              </w:numPr>
              <w:ind w:left="0"/>
              <w:rPr>
                <w:sz w:val="24"/>
                <w:szCs w:val="24"/>
              </w:rPr>
            </w:pPr>
            <w:r w:rsidRPr="00B744E2">
              <w:rPr>
                <w:sz w:val="24"/>
                <w:szCs w:val="24"/>
              </w:rPr>
              <w:t>Инновационная деятельность, инновационное предпринимательство, инновационный климат.</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Инновационный процесс</w:t>
            </w:r>
          </w:p>
        </w:tc>
        <w:tc>
          <w:tcPr>
            <w:tcW w:w="6237" w:type="dxa"/>
          </w:tcPr>
          <w:p w:rsidR="001F3A6C" w:rsidRPr="00B744E2" w:rsidRDefault="001F3A6C" w:rsidP="00B744E2">
            <w:pPr>
              <w:pStyle w:val="a9"/>
              <w:numPr>
                <w:ilvl w:val="0"/>
                <w:numId w:val="15"/>
              </w:numPr>
              <w:ind w:left="0"/>
              <w:jc w:val="both"/>
            </w:pPr>
            <w:r w:rsidRPr="00B744E2">
              <w:t>Сущность и понятие инновационного процесса.</w:t>
            </w:r>
          </w:p>
          <w:p w:rsidR="001F3A6C" w:rsidRPr="00B744E2" w:rsidRDefault="001F3A6C" w:rsidP="00B744E2">
            <w:pPr>
              <w:pStyle w:val="a9"/>
              <w:numPr>
                <w:ilvl w:val="0"/>
                <w:numId w:val="15"/>
              </w:numPr>
              <w:ind w:left="0"/>
              <w:jc w:val="both"/>
            </w:pPr>
            <w:r w:rsidRPr="00B744E2">
              <w:t>Стадии (фазы) инновационного процесса</w:t>
            </w:r>
          </w:p>
          <w:p w:rsidR="009D2A2B" w:rsidRPr="00B744E2" w:rsidRDefault="001F3A6C" w:rsidP="00B744E2">
            <w:pPr>
              <w:pStyle w:val="a9"/>
              <w:numPr>
                <w:ilvl w:val="0"/>
                <w:numId w:val="15"/>
              </w:numPr>
              <w:ind w:left="0"/>
              <w:jc w:val="both"/>
            </w:pPr>
            <w:r w:rsidRPr="00B744E2">
              <w:t>Основные этапы инновационного процесса и фазы жизненного цикла продукта (технологии)</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 xml:space="preserve">Методология и </w:t>
            </w:r>
            <w:r w:rsidRPr="00B744E2">
              <w:lastRenderedPageBreak/>
              <w:t>методика инновационного менеджмента</w:t>
            </w:r>
          </w:p>
        </w:tc>
        <w:tc>
          <w:tcPr>
            <w:tcW w:w="6237" w:type="dxa"/>
          </w:tcPr>
          <w:p w:rsidR="001F3A6C" w:rsidRPr="00B744E2" w:rsidRDefault="001F3A6C" w:rsidP="00B744E2">
            <w:pPr>
              <w:pStyle w:val="aa"/>
              <w:numPr>
                <w:ilvl w:val="0"/>
                <w:numId w:val="17"/>
              </w:numPr>
              <w:ind w:left="0"/>
              <w:rPr>
                <w:sz w:val="24"/>
                <w:szCs w:val="24"/>
              </w:rPr>
            </w:pPr>
            <w:r w:rsidRPr="00B744E2">
              <w:rPr>
                <w:sz w:val="24"/>
                <w:szCs w:val="24"/>
              </w:rPr>
              <w:lastRenderedPageBreak/>
              <w:t xml:space="preserve">Инновационный менеджмент как разновидность </w:t>
            </w:r>
            <w:r w:rsidRPr="00B744E2">
              <w:rPr>
                <w:sz w:val="24"/>
                <w:szCs w:val="24"/>
              </w:rPr>
              <w:lastRenderedPageBreak/>
              <w:t>функционального.</w:t>
            </w:r>
          </w:p>
          <w:p w:rsidR="001F3A6C" w:rsidRPr="00B744E2" w:rsidRDefault="001F3A6C" w:rsidP="00B744E2">
            <w:pPr>
              <w:pStyle w:val="aa"/>
              <w:numPr>
                <w:ilvl w:val="0"/>
                <w:numId w:val="17"/>
              </w:numPr>
              <w:ind w:left="0"/>
              <w:rPr>
                <w:sz w:val="24"/>
                <w:szCs w:val="24"/>
              </w:rPr>
            </w:pPr>
            <w:r w:rsidRPr="00B744E2">
              <w:rPr>
                <w:sz w:val="24"/>
                <w:szCs w:val="24"/>
              </w:rPr>
              <w:t xml:space="preserve">Специфика форм и методов управленческого воздействия на объект инновационного менеджмента. </w:t>
            </w:r>
          </w:p>
          <w:p w:rsidR="001F3A6C" w:rsidRPr="00B744E2" w:rsidRDefault="001F3A6C" w:rsidP="00B744E2">
            <w:pPr>
              <w:pStyle w:val="aa"/>
              <w:numPr>
                <w:ilvl w:val="0"/>
                <w:numId w:val="17"/>
              </w:numPr>
              <w:ind w:left="0"/>
              <w:rPr>
                <w:sz w:val="24"/>
                <w:szCs w:val="24"/>
              </w:rPr>
            </w:pPr>
            <w:r w:rsidRPr="00B744E2">
              <w:rPr>
                <w:sz w:val="24"/>
                <w:szCs w:val="24"/>
              </w:rPr>
              <w:t xml:space="preserve">Этапы развития инновационного менеджмента, его современное состояние. </w:t>
            </w:r>
          </w:p>
          <w:p w:rsidR="009D2A2B" w:rsidRPr="00B744E2" w:rsidRDefault="001F3A6C" w:rsidP="00B744E2">
            <w:pPr>
              <w:pStyle w:val="aa"/>
              <w:numPr>
                <w:ilvl w:val="0"/>
                <w:numId w:val="17"/>
              </w:numPr>
              <w:ind w:left="0"/>
              <w:rPr>
                <w:sz w:val="24"/>
                <w:szCs w:val="24"/>
              </w:rPr>
            </w:pPr>
            <w:r w:rsidRPr="00B744E2">
              <w:rPr>
                <w:sz w:val="24"/>
                <w:szCs w:val="24"/>
              </w:rPr>
              <w:t>Цели, задачи, функции инновационного менеджмента.</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Научно-техническая политика и инновационный менеджмент</w:t>
            </w:r>
          </w:p>
        </w:tc>
        <w:tc>
          <w:tcPr>
            <w:tcW w:w="6237" w:type="dxa"/>
          </w:tcPr>
          <w:p w:rsidR="001F3A6C" w:rsidRPr="00B744E2" w:rsidRDefault="001F3A6C" w:rsidP="00B744E2">
            <w:pPr>
              <w:pStyle w:val="105"/>
              <w:numPr>
                <w:ilvl w:val="0"/>
                <w:numId w:val="18"/>
              </w:numPr>
              <w:spacing w:before="0" w:after="0"/>
              <w:ind w:left="0" w:hanging="425"/>
              <w:jc w:val="both"/>
              <w:rPr>
                <w:b w:val="0"/>
                <w:sz w:val="24"/>
                <w:szCs w:val="24"/>
              </w:rPr>
            </w:pPr>
            <w:r w:rsidRPr="00B744E2">
              <w:rPr>
                <w:b w:val="0"/>
                <w:sz w:val="24"/>
                <w:szCs w:val="24"/>
              </w:rPr>
              <w:t>Связь инновационного менеджмента с формированием научно-технической политики.</w:t>
            </w:r>
          </w:p>
          <w:p w:rsidR="001F3A6C" w:rsidRPr="00B744E2" w:rsidRDefault="001F3A6C" w:rsidP="00B744E2">
            <w:pPr>
              <w:pStyle w:val="105"/>
              <w:numPr>
                <w:ilvl w:val="0"/>
                <w:numId w:val="18"/>
              </w:numPr>
              <w:spacing w:before="0" w:after="0"/>
              <w:ind w:left="0" w:hanging="425"/>
              <w:jc w:val="both"/>
              <w:rPr>
                <w:b w:val="0"/>
                <w:sz w:val="24"/>
                <w:szCs w:val="24"/>
              </w:rPr>
            </w:pPr>
            <w:r w:rsidRPr="00B744E2">
              <w:rPr>
                <w:b w:val="0"/>
                <w:sz w:val="24"/>
                <w:szCs w:val="24"/>
              </w:rPr>
              <w:t xml:space="preserve"> Уровни, определяющие формирование научно-технической политики и инновационного менеджмента</w:t>
            </w:r>
          </w:p>
          <w:p w:rsidR="009D2A2B" w:rsidRPr="00B744E2" w:rsidRDefault="001F3A6C" w:rsidP="00B744E2">
            <w:pPr>
              <w:pStyle w:val="105"/>
              <w:numPr>
                <w:ilvl w:val="0"/>
                <w:numId w:val="18"/>
              </w:numPr>
              <w:spacing w:before="0" w:after="0"/>
              <w:ind w:left="0" w:hanging="425"/>
              <w:jc w:val="both"/>
              <w:rPr>
                <w:b w:val="0"/>
                <w:sz w:val="24"/>
                <w:szCs w:val="24"/>
              </w:rPr>
            </w:pPr>
            <w:r w:rsidRPr="00B744E2">
              <w:rPr>
                <w:b w:val="0"/>
                <w:sz w:val="24"/>
                <w:szCs w:val="24"/>
              </w:rPr>
              <w:t>Роль инновационного менеджмента в повышении эффективности деятельности организации.</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Виды и эффективность организационных структур в инновационном менеджменте</w:t>
            </w:r>
          </w:p>
        </w:tc>
        <w:tc>
          <w:tcPr>
            <w:tcW w:w="6237" w:type="dxa"/>
          </w:tcPr>
          <w:p w:rsidR="001F3A6C" w:rsidRPr="00B744E2" w:rsidRDefault="001F3A6C" w:rsidP="00B744E2">
            <w:pPr>
              <w:pStyle w:val="aa"/>
              <w:numPr>
                <w:ilvl w:val="0"/>
                <w:numId w:val="19"/>
              </w:numPr>
              <w:ind w:left="0"/>
              <w:rPr>
                <w:sz w:val="24"/>
                <w:szCs w:val="24"/>
              </w:rPr>
            </w:pPr>
            <w:r w:rsidRPr="00B744E2">
              <w:rPr>
                <w:sz w:val="24"/>
                <w:szCs w:val="24"/>
              </w:rPr>
              <w:t xml:space="preserve">Организационные структуры, максимально приемлемые для эффективного инновационного менеджмента. </w:t>
            </w:r>
          </w:p>
          <w:p w:rsidR="001F3A6C" w:rsidRPr="00B744E2" w:rsidRDefault="001F3A6C" w:rsidP="00B744E2">
            <w:pPr>
              <w:pStyle w:val="aa"/>
              <w:numPr>
                <w:ilvl w:val="0"/>
                <w:numId w:val="19"/>
              </w:numPr>
              <w:ind w:left="0"/>
              <w:rPr>
                <w:sz w:val="24"/>
                <w:szCs w:val="24"/>
              </w:rPr>
            </w:pPr>
            <w:r w:rsidRPr="00B744E2">
              <w:rPr>
                <w:sz w:val="24"/>
                <w:szCs w:val="24"/>
              </w:rPr>
              <w:t>Программно-целевые и гибкие организационные структуры.</w:t>
            </w:r>
          </w:p>
          <w:p w:rsidR="001F3A6C" w:rsidRPr="00B744E2" w:rsidRDefault="001F3A6C" w:rsidP="00B744E2">
            <w:pPr>
              <w:pStyle w:val="aa"/>
              <w:numPr>
                <w:ilvl w:val="0"/>
                <w:numId w:val="19"/>
              </w:numPr>
              <w:ind w:left="0"/>
              <w:rPr>
                <w:sz w:val="24"/>
                <w:szCs w:val="24"/>
              </w:rPr>
            </w:pPr>
            <w:r w:rsidRPr="00B744E2">
              <w:rPr>
                <w:sz w:val="24"/>
                <w:szCs w:val="24"/>
              </w:rPr>
              <w:t xml:space="preserve"> Классификация инновационных организаций. </w:t>
            </w:r>
          </w:p>
          <w:p w:rsidR="001F3A6C" w:rsidRPr="00B744E2" w:rsidRDefault="001F3A6C" w:rsidP="00B744E2">
            <w:pPr>
              <w:pStyle w:val="aa"/>
              <w:numPr>
                <w:ilvl w:val="0"/>
                <w:numId w:val="19"/>
              </w:numPr>
              <w:ind w:left="0"/>
              <w:rPr>
                <w:sz w:val="24"/>
                <w:szCs w:val="24"/>
              </w:rPr>
            </w:pPr>
            <w:r w:rsidRPr="00B744E2">
              <w:rPr>
                <w:sz w:val="24"/>
                <w:szCs w:val="24"/>
              </w:rPr>
              <w:t xml:space="preserve">Особенности деятельности разных инновационных организаций. </w:t>
            </w:r>
          </w:p>
          <w:p w:rsidR="009D2A2B" w:rsidRPr="00B744E2" w:rsidRDefault="001F3A6C" w:rsidP="00B744E2">
            <w:pPr>
              <w:pStyle w:val="aa"/>
              <w:numPr>
                <w:ilvl w:val="0"/>
                <w:numId w:val="19"/>
              </w:numPr>
              <w:ind w:left="0"/>
              <w:rPr>
                <w:sz w:val="24"/>
                <w:szCs w:val="24"/>
              </w:rPr>
            </w:pPr>
            <w:r w:rsidRPr="00B744E2">
              <w:rPr>
                <w:sz w:val="24"/>
                <w:szCs w:val="24"/>
              </w:rPr>
              <w:t>Крупное и малое предпринимательство в сфере инноваций.</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Стратегии управления инновациями</w:t>
            </w:r>
          </w:p>
        </w:tc>
        <w:tc>
          <w:tcPr>
            <w:tcW w:w="6237" w:type="dxa"/>
          </w:tcPr>
          <w:p w:rsidR="001F3A6C" w:rsidRPr="00B744E2" w:rsidRDefault="001F3A6C" w:rsidP="00B744E2">
            <w:pPr>
              <w:pStyle w:val="aa"/>
              <w:numPr>
                <w:ilvl w:val="0"/>
                <w:numId w:val="20"/>
              </w:numPr>
              <w:ind w:left="0"/>
              <w:jc w:val="both"/>
              <w:rPr>
                <w:sz w:val="24"/>
                <w:szCs w:val="24"/>
              </w:rPr>
            </w:pPr>
            <w:r w:rsidRPr="00B744E2">
              <w:rPr>
                <w:sz w:val="24"/>
                <w:szCs w:val="24"/>
              </w:rPr>
              <w:t xml:space="preserve">Роль и место стратегии управления инновациями в общей стратегии развития организации. </w:t>
            </w:r>
          </w:p>
          <w:p w:rsidR="001F3A6C" w:rsidRPr="00B744E2" w:rsidRDefault="001F3A6C" w:rsidP="00B744E2">
            <w:pPr>
              <w:pStyle w:val="aa"/>
              <w:numPr>
                <w:ilvl w:val="0"/>
                <w:numId w:val="20"/>
              </w:numPr>
              <w:ind w:left="0"/>
              <w:jc w:val="both"/>
              <w:rPr>
                <w:sz w:val="24"/>
                <w:szCs w:val="24"/>
              </w:rPr>
            </w:pPr>
            <w:r w:rsidRPr="00B744E2">
              <w:rPr>
                <w:sz w:val="24"/>
                <w:szCs w:val="24"/>
              </w:rPr>
              <w:t xml:space="preserve">Факторы формулирования инновационной стратегии. </w:t>
            </w:r>
          </w:p>
          <w:p w:rsidR="009D2A2B" w:rsidRPr="00B744E2" w:rsidRDefault="001F3A6C" w:rsidP="00B744E2">
            <w:pPr>
              <w:pStyle w:val="aa"/>
              <w:numPr>
                <w:ilvl w:val="0"/>
                <w:numId w:val="20"/>
              </w:numPr>
              <w:ind w:left="0"/>
              <w:jc w:val="both"/>
              <w:rPr>
                <w:sz w:val="24"/>
                <w:szCs w:val="24"/>
              </w:rPr>
            </w:pPr>
            <w:r w:rsidRPr="00B744E2">
              <w:rPr>
                <w:sz w:val="24"/>
                <w:szCs w:val="24"/>
              </w:rPr>
              <w:t>Эффективность инновационных стратегий</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Управление инновационными проектами</w:t>
            </w:r>
          </w:p>
        </w:tc>
        <w:tc>
          <w:tcPr>
            <w:tcW w:w="6237" w:type="dxa"/>
          </w:tcPr>
          <w:p w:rsidR="001F3A6C" w:rsidRPr="00B744E2" w:rsidRDefault="001F3A6C" w:rsidP="00B744E2">
            <w:pPr>
              <w:pStyle w:val="aa"/>
              <w:numPr>
                <w:ilvl w:val="0"/>
                <w:numId w:val="21"/>
              </w:numPr>
              <w:ind w:left="0"/>
              <w:rPr>
                <w:sz w:val="24"/>
                <w:szCs w:val="24"/>
              </w:rPr>
            </w:pPr>
            <w:r w:rsidRPr="00B744E2">
              <w:rPr>
                <w:sz w:val="24"/>
                <w:szCs w:val="24"/>
              </w:rPr>
              <w:t xml:space="preserve">Особенности и принципы управления инновационными проектами. </w:t>
            </w:r>
          </w:p>
          <w:p w:rsidR="001F3A6C" w:rsidRPr="00B744E2" w:rsidRDefault="001F3A6C" w:rsidP="00B744E2">
            <w:pPr>
              <w:pStyle w:val="aa"/>
              <w:numPr>
                <w:ilvl w:val="0"/>
                <w:numId w:val="21"/>
              </w:numPr>
              <w:ind w:left="0"/>
              <w:rPr>
                <w:sz w:val="24"/>
                <w:szCs w:val="24"/>
              </w:rPr>
            </w:pPr>
            <w:r w:rsidRPr="00B744E2">
              <w:rPr>
                <w:sz w:val="24"/>
                <w:szCs w:val="24"/>
              </w:rPr>
              <w:t xml:space="preserve">Порядок разработки и управление реализацией инновационных проектов. </w:t>
            </w:r>
          </w:p>
          <w:p w:rsidR="009D2A2B" w:rsidRPr="00B744E2" w:rsidRDefault="001F3A6C" w:rsidP="00B744E2">
            <w:pPr>
              <w:pStyle w:val="aa"/>
              <w:numPr>
                <w:ilvl w:val="0"/>
                <w:numId w:val="21"/>
              </w:numPr>
              <w:ind w:left="0"/>
              <w:rPr>
                <w:sz w:val="24"/>
                <w:szCs w:val="24"/>
              </w:rPr>
            </w:pPr>
            <w:r w:rsidRPr="00B744E2">
              <w:rPr>
                <w:sz w:val="24"/>
                <w:szCs w:val="24"/>
              </w:rPr>
              <w:t>Проблемы инвестирования в инновационные проекты.</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Оценка эффективности инноваций</w:t>
            </w:r>
          </w:p>
        </w:tc>
        <w:tc>
          <w:tcPr>
            <w:tcW w:w="6237" w:type="dxa"/>
          </w:tcPr>
          <w:p w:rsidR="00F45CB0" w:rsidRPr="00B744E2" w:rsidRDefault="00F45CB0" w:rsidP="00B744E2">
            <w:pPr>
              <w:pStyle w:val="a9"/>
              <w:numPr>
                <w:ilvl w:val="0"/>
                <w:numId w:val="22"/>
              </w:numPr>
              <w:ind w:left="0"/>
              <w:jc w:val="both"/>
              <w:rPr>
                <w:spacing w:val="-4"/>
              </w:rPr>
            </w:pPr>
            <w:r w:rsidRPr="00B744E2">
              <w:rPr>
                <w:spacing w:val="-4"/>
              </w:rPr>
              <w:t xml:space="preserve">Принципы оценки инновационного проекта. Виды эффективности. </w:t>
            </w:r>
          </w:p>
          <w:p w:rsidR="00F45CB0" w:rsidRPr="00B744E2" w:rsidRDefault="00F45CB0" w:rsidP="00B744E2">
            <w:pPr>
              <w:pStyle w:val="a9"/>
              <w:numPr>
                <w:ilvl w:val="0"/>
                <w:numId w:val="22"/>
              </w:numPr>
              <w:ind w:left="0"/>
              <w:jc w:val="both"/>
              <w:rPr>
                <w:spacing w:val="-4"/>
              </w:rPr>
            </w:pPr>
            <w:r w:rsidRPr="00B744E2">
              <w:rPr>
                <w:spacing w:val="-4"/>
              </w:rPr>
              <w:t xml:space="preserve">Методы оценки экономической эффективности инновационных проектов. </w:t>
            </w:r>
          </w:p>
          <w:p w:rsidR="009D2A2B" w:rsidRPr="00B744E2" w:rsidRDefault="00F45CB0" w:rsidP="00B744E2">
            <w:pPr>
              <w:pStyle w:val="a9"/>
              <w:numPr>
                <w:ilvl w:val="0"/>
                <w:numId w:val="22"/>
              </w:numPr>
              <w:ind w:left="0"/>
              <w:jc w:val="both"/>
              <w:rPr>
                <w:spacing w:val="-4"/>
              </w:rPr>
            </w:pPr>
            <w:r w:rsidRPr="00B744E2">
              <w:rPr>
                <w:spacing w:val="-4"/>
              </w:rPr>
              <w:t>Система показателей эффективности инновационной деятельности.</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Роль государства в регулировании инновационной деятельности</w:t>
            </w:r>
          </w:p>
        </w:tc>
        <w:tc>
          <w:tcPr>
            <w:tcW w:w="6237" w:type="dxa"/>
          </w:tcPr>
          <w:p w:rsidR="00F45CB0" w:rsidRPr="00B744E2" w:rsidRDefault="00F45CB0" w:rsidP="00B744E2">
            <w:pPr>
              <w:pStyle w:val="a9"/>
              <w:numPr>
                <w:ilvl w:val="0"/>
                <w:numId w:val="23"/>
              </w:numPr>
              <w:ind w:left="0"/>
              <w:jc w:val="both"/>
            </w:pPr>
            <w:r w:rsidRPr="00B744E2">
              <w:t xml:space="preserve">Функции государственных органов в инновационной сфере. </w:t>
            </w:r>
          </w:p>
          <w:p w:rsidR="00F45CB0" w:rsidRPr="00B744E2" w:rsidRDefault="00F45CB0" w:rsidP="00B744E2">
            <w:pPr>
              <w:pStyle w:val="a9"/>
              <w:numPr>
                <w:ilvl w:val="0"/>
                <w:numId w:val="23"/>
              </w:numPr>
              <w:ind w:left="0"/>
              <w:jc w:val="both"/>
            </w:pPr>
            <w:r w:rsidRPr="00B744E2">
              <w:t xml:space="preserve">Государственная инновационная политика. Государственные приоритеты. </w:t>
            </w:r>
          </w:p>
          <w:p w:rsidR="009D2A2B" w:rsidRPr="00B744E2" w:rsidRDefault="00F45CB0" w:rsidP="00B744E2">
            <w:pPr>
              <w:pStyle w:val="a9"/>
              <w:numPr>
                <w:ilvl w:val="0"/>
                <w:numId w:val="23"/>
              </w:numPr>
              <w:ind w:left="0"/>
              <w:jc w:val="both"/>
            </w:pPr>
            <w:r w:rsidRPr="00B744E2">
              <w:t>Правовое регулирование инновационной деятельности.</w:t>
            </w:r>
          </w:p>
          <w:p w:rsidR="00F45CB0" w:rsidRPr="00B744E2" w:rsidRDefault="00F45CB0" w:rsidP="00B744E2">
            <w:pPr>
              <w:pStyle w:val="a9"/>
              <w:numPr>
                <w:ilvl w:val="0"/>
                <w:numId w:val="23"/>
              </w:numPr>
              <w:ind w:left="0"/>
              <w:jc w:val="both"/>
            </w:pPr>
            <w:r w:rsidRPr="00B744E2">
              <w:t>Особенности государственной инновационной политики США, Японии, ЕС.</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Формирование конкурентных преимуществ в инновационном менеджменте</w:t>
            </w:r>
          </w:p>
        </w:tc>
        <w:tc>
          <w:tcPr>
            <w:tcW w:w="6237" w:type="dxa"/>
          </w:tcPr>
          <w:p w:rsidR="00F45CB0" w:rsidRPr="00B744E2" w:rsidRDefault="00F45CB0" w:rsidP="00B744E2">
            <w:pPr>
              <w:pStyle w:val="a9"/>
              <w:numPr>
                <w:ilvl w:val="0"/>
                <w:numId w:val="11"/>
              </w:numPr>
              <w:ind w:left="0"/>
              <w:jc w:val="both"/>
              <w:rPr>
                <w:spacing w:val="-4"/>
              </w:rPr>
            </w:pPr>
            <w:r w:rsidRPr="00B744E2">
              <w:rPr>
                <w:spacing w:val="-4"/>
              </w:rPr>
              <w:t>Особенности процесса управления созданием и удержанием конкурентных преимуществ.</w:t>
            </w:r>
          </w:p>
          <w:p w:rsidR="009D2A2B" w:rsidRPr="00B744E2" w:rsidRDefault="00F45CB0" w:rsidP="00B744E2">
            <w:pPr>
              <w:pStyle w:val="a9"/>
              <w:numPr>
                <w:ilvl w:val="0"/>
                <w:numId w:val="11"/>
              </w:numPr>
              <w:ind w:left="0"/>
              <w:jc w:val="both"/>
              <w:rPr>
                <w:spacing w:val="-4"/>
              </w:rPr>
            </w:pPr>
            <w:r w:rsidRPr="00B744E2">
              <w:rPr>
                <w:spacing w:val="-4"/>
              </w:rPr>
              <w:t>Методы анализа процесса создания конкурентных преимуществ</w:t>
            </w:r>
          </w:p>
          <w:p w:rsidR="00F45CB0" w:rsidRPr="00B744E2" w:rsidRDefault="00F45CB0" w:rsidP="00B744E2">
            <w:pPr>
              <w:pStyle w:val="a9"/>
              <w:numPr>
                <w:ilvl w:val="0"/>
                <w:numId w:val="11"/>
              </w:numPr>
              <w:ind w:left="0"/>
              <w:jc w:val="both"/>
              <w:rPr>
                <w:spacing w:val="-4"/>
              </w:rPr>
            </w:pPr>
            <w:r w:rsidRPr="00B744E2">
              <w:rPr>
                <w:spacing w:val="-4"/>
              </w:rPr>
              <w:t>Связь маркетинговой и инновационной деятельности</w:t>
            </w:r>
          </w:p>
        </w:tc>
      </w:tr>
      <w:tr w:rsidR="009D2A2B" w:rsidRPr="00B744E2" w:rsidTr="00B744E2">
        <w:trPr>
          <w:jc w:val="center"/>
        </w:trPr>
        <w:tc>
          <w:tcPr>
            <w:tcW w:w="756" w:type="dxa"/>
          </w:tcPr>
          <w:p w:rsidR="009D2A2B" w:rsidRPr="00B744E2" w:rsidRDefault="009D2A2B" w:rsidP="00B744E2">
            <w:pPr>
              <w:pStyle w:val="a9"/>
              <w:numPr>
                <w:ilvl w:val="0"/>
                <w:numId w:val="16"/>
              </w:numPr>
              <w:ind w:left="0"/>
              <w:jc w:val="both"/>
            </w:pPr>
          </w:p>
        </w:tc>
        <w:tc>
          <w:tcPr>
            <w:tcW w:w="2613" w:type="dxa"/>
          </w:tcPr>
          <w:p w:rsidR="009D2A2B" w:rsidRPr="00B744E2" w:rsidRDefault="009D2A2B" w:rsidP="00B744E2">
            <w:pPr>
              <w:jc w:val="both"/>
            </w:pPr>
            <w:r w:rsidRPr="00B744E2">
              <w:t>Прогнозирование и планирование в инновационном менеджменте</w:t>
            </w:r>
          </w:p>
        </w:tc>
        <w:tc>
          <w:tcPr>
            <w:tcW w:w="6237" w:type="dxa"/>
          </w:tcPr>
          <w:p w:rsidR="00F45CB0" w:rsidRPr="00B744E2" w:rsidRDefault="00F45CB0" w:rsidP="00B744E2">
            <w:pPr>
              <w:pStyle w:val="a9"/>
              <w:numPr>
                <w:ilvl w:val="0"/>
                <w:numId w:val="24"/>
              </w:numPr>
              <w:ind w:left="0" w:firstLine="66"/>
              <w:jc w:val="both"/>
              <w:rPr>
                <w:spacing w:val="-4"/>
              </w:rPr>
            </w:pPr>
            <w:r w:rsidRPr="00B744E2">
              <w:rPr>
                <w:spacing w:val="-4"/>
              </w:rPr>
              <w:t>Методы прогнозирования нововведений.</w:t>
            </w:r>
          </w:p>
          <w:p w:rsidR="009D2A2B" w:rsidRPr="00B744E2" w:rsidRDefault="00F45CB0" w:rsidP="00B744E2">
            <w:pPr>
              <w:pStyle w:val="a9"/>
              <w:numPr>
                <w:ilvl w:val="0"/>
                <w:numId w:val="24"/>
              </w:numPr>
              <w:ind w:left="0" w:firstLine="66"/>
              <w:jc w:val="both"/>
              <w:rPr>
                <w:spacing w:val="-4"/>
              </w:rPr>
            </w:pPr>
            <w:r w:rsidRPr="00B744E2">
              <w:rPr>
                <w:spacing w:val="-4"/>
              </w:rPr>
              <w:t>Организация перспективного планирования нововведений</w:t>
            </w:r>
          </w:p>
        </w:tc>
      </w:tr>
    </w:tbl>
    <w:p w:rsidR="009B77B4" w:rsidRPr="00B744E2" w:rsidRDefault="009B77B4" w:rsidP="00B744E2">
      <w:pPr>
        <w:jc w:val="both"/>
        <w:rPr>
          <w:b/>
          <w:i/>
        </w:rPr>
      </w:pPr>
    </w:p>
    <w:p w:rsidR="009B77B4" w:rsidRPr="00B744E2" w:rsidRDefault="009B77B4"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9B77B4" w:rsidRPr="00B744E2" w:rsidRDefault="009B77B4" w:rsidP="00B744E2">
      <w:pPr>
        <w:tabs>
          <w:tab w:val="left" w:pos="1701"/>
        </w:tabs>
      </w:pPr>
    </w:p>
    <w:p w:rsidR="00D309CB" w:rsidRPr="00B744E2" w:rsidRDefault="00D309CB" w:rsidP="00B744E2">
      <w:pPr>
        <w:ind w:firstLine="709"/>
        <w:jc w:val="both"/>
      </w:pPr>
      <w:r w:rsidRPr="00B744E2">
        <w:t>1. Кожухар В.М. Инновационный менеджмент [Электронный ресурс]: практикум/ Кожухар В.М.— Электрон. текстовые данные.— М.: Дашков и К, 2015.— 198 c.— Режим доступа: http://www.iprbookshop.ru/5089.— ЭБС «IPRbooks»</w:t>
      </w:r>
    </w:p>
    <w:p w:rsidR="00D309CB" w:rsidRPr="00B744E2" w:rsidRDefault="00D309CB" w:rsidP="00B744E2">
      <w:pPr>
        <w:ind w:firstLine="709"/>
        <w:jc w:val="both"/>
      </w:pPr>
      <w:r w:rsidRPr="00B744E2">
        <w:t>2. Фидельман Г. Менеджмент систем [Электронный ресурс]: как начать путь Toyota/ Фидельман Г.— Электрон. текстовые данные.— М.: Альпина Паблишер, 2016.— 136 c.— Режим доступа: http://www.iprbookshop.ru/43695.— ЭБС «IPRbooks»</w:t>
      </w:r>
    </w:p>
    <w:p w:rsidR="00813F4C" w:rsidRPr="00B744E2" w:rsidRDefault="00D309CB" w:rsidP="00B744E2">
      <w:pPr>
        <w:ind w:firstLine="709"/>
        <w:jc w:val="both"/>
      </w:pPr>
      <w:r w:rsidRPr="00B744E2">
        <w:t>3. Кожухар В.М. Инновационный менеджмент [Электронный ресурс]: учебное пособие/ Кожухар В.М.— Электрон. текстовые данные.— М.: Дашков и К, 2014.— 292 c.— Режим доступа: http://www.iprbookshop.ru/5255.— ЭБС «IPRbooks»</w:t>
      </w:r>
    </w:p>
    <w:p w:rsidR="00D309CB" w:rsidRDefault="00D309CB" w:rsidP="00B744E2">
      <w:pPr>
        <w:ind w:firstLine="709"/>
        <w:jc w:val="both"/>
      </w:pPr>
      <w:r w:rsidRPr="00B744E2">
        <w:t>4. Проблемы теории и практики управления. – М.: ЛЕНАНД, 2016. – 144 с.</w:t>
      </w:r>
    </w:p>
    <w:p w:rsidR="00830672" w:rsidRPr="00B744E2" w:rsidRDefault="00830672" w:rsidP="00B744E2">
      <w:pPr>
        <w:ind w:firstLine="709"/>
        <w:jc w:val="both"/>
      </w:pPr>
    </w:p>
    <w:p w:rsidR="00F026C5" w:rsidRPr="00F026C5" w:rsidRDefault="00F026C5" w:rsidP="00F026C5">
      <w:pPr>
        <w:widowControl/>
        <w:shd w:val="clear" w:color="auto" w:fill="FFFFFF"/>
        <w:autoSpaceDE/>
        <w:autoSpaceDN/>
        <w:adjustRightInd/>
        <w:rPr>
          <w:rFonts w:ascii="yandex-sans" w:hAnsi="yandex-sans"/>
          <w:b/>
          <w:color w:val="000000"/>
          <w:sz w:val="23"/>
          <w:szCs w:val="23"/>
        </w:rPr>
      </w:pPr>
      <w:r w:rsidRPr="00F026C5">
        <w:rPr>
          <w:rFonts w:ascii="yandex-sans" w:hAnsi="yandex-sans" w:hint="eastAsia"/>
          <w:b/>
          <w:color w:val="000000"/>
          <w:sz w:val="23"/>
          <w:szCs w:val="23"/>
        </w:rPr>
        <w:t>В</w:t>
      </w:r>
      <w:r w:rsidRPr="00F026C5">
        <w:rPr>
          <w:rFonts w:ascii="yandex-sans" w:hAnsi="yandex-sans"/>
          <w:b/>
          <w:color w:val="000000"/>
          <w:sz w:val="23"/>
          <w:szCs w:val="23"/>
        </w:rPr>
        <w:t xml:space="preserve">иды самостоятельной работы </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Изучение литературы, конспектирование</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Аннотирование</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Реферирование литературы</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Работа со справочными материалами</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Работа с Интернет-ресурсами</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Использование ИКТ-технологий</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Подготовка эссе, презентаций</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Индивидуальные творческие задания</w:t>
      </w:r>
    </w:p>
    <w:p w:rsidR="00F026C5" w:rsidRPr="00F026C5" w:rsidRDefault="00F026C5" w:rsidP="00F026C5">
      <w:pPr>
        <w:widowControl/>
        <w:shd w:val="clear" w:color="auto" w:fill="FFFFFF"/>
        <w:autoSpaceDE/>
        <w:autoSpaceDN/>
        <w:adjustRightInd/>
        <w:rPr>
          <w:rFonts w:ascii="yandex-sans" w:hAnsi="yandex-sans"/>
          <w:color w:val="000000"/>
          <w:sz w:val="23"/>
          <w:szCs w:val="23"/>
        </w:rPr>
      </w:pPr>
      <w:r w:rsidRPr="00F026C5">
        <w:rPr>
          <w:rFonts w:ascii="yandex-sans" w:hAnsi="yandex-sans"/>
          <w:color w:val="000000"/>
          <w:sz w:val="23"/>
          <w:szCs w:val="23"/>
        </w:rPr>
        <w:t>Подготовка к экзамену (зачету)</w:t>
      </w:r>
    </w:p>
    <w:p w:rsidR="00D309CB" w:rsidRPr="00B744E2" w:rsidRDefault="00D309CB" w:rsidP="00B744E2">
      <w:pPr>
        <w:ind w:firstLine="709"/>
        <w:jc w:val="both"/>
      </w:pPr>
    </w:p>
    <w:p w:rsidR="00446E62" w:rsidRPr="00B744E2" w:rsidRDefault="00414FBA" w:rsidP="00587D6C">
      <w:pPr>
        <w:pStyle w:val="a9"/>
        <w:numPr>
          <w:ilvl w:val="0"/>
          <w:numId w:val="1"/>
        </w:numPr>
        <w:ind w:left="0" w:firstLine="0"/>
        <w:jc w:val="both"/>
        <w:rPr>
          <w:b/>
          <w:i/>
        </w:rPr>
      </w:pPr>
      <w:r w:rsidRPr="00B744E2">
        <w:rPr>
          <w:b/>
          <w:i/>
        </w:rPr>
        <w:t>Фонд оценочных средств для проведения промежуточной аттестации обучающихся по дисциплине (модулю)</w:t>
      </w:r>
    </w:p>
    <w:p w:rsidR="00E05591" w:rsidRPr="00B744E2" w:rsidRDefault="00E05591" w:rsidP="00B744E2">
      <w:pPr>
        <w:pStyle w:val="a9"/>
        <w:ind w:left="0"/>
        <w:jc w:val="both"/>
        <w:rPr>
          <w:b/>
          <w:i/>
        </w:rPr>
      </w:pPr>
    </w:p>
    <w:p w:rsidR="00E05591" w:rsidRPr="00B744E2" w:rsidRDefault="00711D46" w:rsidP="00B744E2">
      <w:pPr>
        <w:pStyle w:val="a9"/>
        <w:ind w:left="0" w:firstLine="696"/>
        <w:jc w:val="both"/>
      </w:pPr>
      <w:r w:rsidRPr="00B744E2">
        <w:t>П</w:t>
      </w:r>
      <w:r w:rsidR="008E4ED9" w:rsidRPr="00B744E2">
        <w:t>р</w:t>
      </w:r>
      <w:r w:rsidRPr="00B744E2">
        <w:t xml:space="preserve">едусмотрены </w:t>
      </w:r>
      <w:r w:rsidR="008E4ED9" w:rsidRPr="00B744E2">
        <w:t xml:space="preserve"> следующие виды контроля качества освоения </w:t>
      </w:r>
      <w:r w:rsidR="00162CA2" w:rsidRPr="00B744E2">
        <w:t xml:space="preserve">конкретной </w:t>
      </w:r>
      <w:r w:rsidRPr="00B744E2">
        <w:t>дисциплины</w:t>
      </w:r>
      <w:r w:rsidR="008E4ED9" w:rsidRPr="00B744E2">
        <w:t>:</w:t>
      </w:r>
    </w:p>
    <w:p w:rsidR="008E4ED9" w:rsidRPr="00B744E2" w:rsidRDefault="008E4ED9" w:rsidP="00B744E2">
      <w:pPr>
        <w:pStyle w:val="a9"/>
        <w:ind w:left="0"/>
        <w:jc w:val="both"/>
      </w:pPr>
      <w:r w:rsidRPr="00B744E2">
        <w:t>- текущий контроль успеваемости</w:t>
      </w:r>
    </w:p>
    <w:p w:rsidR="008E4ED9" w:rsidRPr="00B744E2" w:rsidRDefault="00BF407F" w:rsidP="00B744E2">
      <w:pPr>
        <w:pStyle w:val="a9"/>
        <w:ind w:left="0"/>
        <w:jc w:val="both"/>
      </w:pPr>
      <w:r w:rsidRPr="00B744E2">
        <w:t>- промежуточная аттестация</w:t>
      </w:r>
      <w:r w:rsidR="008E4ED9" w:rsidRPr="00B744E2">
        <w:t xml:space="preserve"> обучающихся</w:t>
      </w:r>
      <w:r w:rsidR="00162CA2" w:rsidRPr="00B744E2">
        <w:t xml:space="preserve"> по дисциплине</w:t>
      </w:r>
    </w:p>
    <w:p w:rsidR="008E4ED9" w:rsidRPr="00B744E2" w:rsidRDefault="008E4ED9" w:rsidP="00B744E2">
      <w:pPr>
        <w:pStyle w:val="a9"/>
        <w:ind w:left="0"/>
        <w:jc w:val="both"/>
      </w:pPr>
    </w:p>
    <w:p w:rsidR="008E4ED9" w:rsidRPr="00B744E2" w:rsidRDefault="00711D46"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sidRPr="00B744E2">
        <w:rPr>
          <w:b/>
        </w:rPr>
        <w:t>ПРИЛОЖЕНИИ</w:t>
      </w:r>
      <w:r w:rsidRPr="00B744E2">
        <w:t xml:space="preserve"> к РАБОЧЕЙ ПРОГРАММЕ ДИСЦИПЛИНЫ</w:t>
      </w:r>
    </w:p>
    <w:p w:rsidR="008E4ED9" w:rsidRPr="00B744E2" w:rsidRDefault="008E4ED9" w:rsidP="00B744E2">
      <w:pPr>
        <w:pStyle w:val="a9"/>
        <w:ind w:left="0"/>
        <w:jc w:val="both"/>
      </w:pPr>
    </w:p>
    <w:p w:rsidR="00711D46" w:rsidRPr="00B744E2" w:rsidRDefault="00711D46" w:rsidP="00B744E2">
      <w:pPr>
        <w:jc w:val="both"/>
      </w:pPr>
      <w:r w:rsidRPr="00B744E2">
        <w:tab/>
        <w:t>Текущий контроль успеваемости обеспечивает оценивание хода освоения дисциплины</w:t>
      </w:r>
      <w:r w:rsidR="00890748" w:rsidRPr="00B744E2">
        <w:t xml:space="preserve"> в процессе обучения.</w:t>
      </w:r>
    </w:p>
    <w:p w:rsidR="00721371" w:rsidRPr="00B744E2" w:rsidRDefault="00721371" w:rsidP="00B744E2">
      <w:pPr>
        <w:pStyle w:val="a9"/>
        <w:ind w:left="0"/>
        <w:jc w:val="both"/>
        <w:rPr>
          <w:i/>
        </w:rPr>
      </w:pPr>
    </w:p>
    <w:p w:rsidR="00C37266" w:rsidRPr="00B744E2" w:rsidRDefault="00C37266" w:rsidP="00B744E2">
      <w:pPr>
        <w:pStyle w:val="a9"/>
        <w:ind w:left="0"/>
        <w:jc w:val="both"/>
        <w:rPr>
          <w:i/>
        </w:rPr>
      </w:pPr>
      <w:r w:rsidRPr="00B744E2">
        <w:rPr>
          <w:i/>
        </w:rPr>
        <w:t xml:space="preserve">6.1 Паспорт фонда оценочных средств </w:t>
      </w:r>
      <w:r w:rsidR="009E0041" w:rsidRPr="00B744E2">
        <w:rPr>
          <w:i/>
        </w:rPr>
        <w:t xml:space="preserve">для проведения текущей аттестации </w:t>
      </w:r>
      <w:r w:rsidRPr="00B744E2">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B744E2" w:rsidTr="00B744E2">
        <w:trPr>
          <w:jc w:val="center"/>
        </w:trPr>
        <w:tc>
          <w:tcPr>
            <w:tcW w:w="709" w:type="dxa"/>
          </w:tcPr>
          <w:p w:rsidR="00162CA2" w:rsidRPr="00B744E2" w:rsidRDefault="00162CA2" w:rsidP="00B744E2">
            <w:pPr>
              <w:pStyle w:val="a9"/>
              <w:ind w:left="0"/>
              <w:jc w:val="center"/>
              <w:rPr>
                <w:b/>
              </w:rPr>
            </w:pPr>
            <w:r w:rsidRPr="00B744E2">
              <w:rPr>
                <w:b/>
              </w:rPr>
              <w:t>№ п/п</w:t>
            </w:r>
          </w:p>
        </w:tc>
        <w:tc>
          <w:tcPr>
            <w:tcW w:w="2410" w:type="dxa"/>
          </w:tcPr>
          <w:p w:rsidR="00162CA2" w:rsidRPr="00B744E2" w:rsidRDefault="00162CA2" w:rsidP="00B744E2">
            <w:pPr>
              <w:pStyle w:val="a9"/>
              <w:ind w:left="0"/>
              <w:jc w:val="center"/>
              <w:rPr>
                <w:b/>
              </w:rPr>
            </w:pPr>
            <w:r w:rsidRPr="00B744E2">
              <w:rPr>
                <w:b/>
              </w:rPr>
              <w:t>Контролируемые разделы (темы)</w:t>
            </w:r>
          </w:p>
        </w:tc>
        <w:tc>
          <w:tcPr>
            <w:tcW w:w="1417" w:type="dxa"/>
          </w:tcPr>
          <w:p w:rsidR="00162CA2" w:rsidRPr="00B744E2" w:rsidRDefault="00162CA2" w:rsidP="00B744E2">
            <w:pPr>
              <w:pStyle w:val="a9"/>
              <w:ind w:left="0"/>
              <w:jc w:val="center"/>
              <w:rPr>
                <w:b/>
              </w:rPr>
            </w:pPr>
            <w:r w:rsidRPr="00B744E2">
              <w:rPr>
                <w:b/>
              </w:rPr>
              <w:t>Код контролируемой компетенции</w:t>
            </w:r>
          </w:p>
        </w:tc>
        <w:tc>
          <w:tcPr>
            <w:tcW w:w="4961" w:type="dxa"/>
          </w:tcPr>
          <w:p w:rsidR="00162CA2" w:rsidRPr="00B744E2" w:rsidRDefault="00D06028" w:rsidP="00B744E2">
            <w:pPr>
              <w:pStyle w:val="a9"/>
              <w:ind w:left="0"/>
              <w:rPr>
                <w:b/>
              </w:rPr>
            </w:pPr>
            <w:r w:rsidRPr="00B744E2">
              <w:rPr>
                <w:b/>
              </w:rPr>
              <w:t xml:space="preserve"> Н</w:t>
            </w:r>
            <w:r w:rsidR="00162CA2" w:rsidRPr="00B744E2">
              <w:rPr>
                <w:b/>
              </w:rPr>
              <w:t>аименование оценочного средства</w:t>
            </w:r>
          </w:p>
        </w:tc>
      </w:tr>
      <w:tr w:rsidR="009D2A2B" w:rsidRPr="00B744E2" w:rsidTr="00B744E2">
        <w:trPr>
          <w:jc w:val="center"/>
        </w:trPr>
        <w:tc>
          <w:tcPr>
            <w:tcW w:w="709" w:type="dxa"/>
          </w:tcPr>
          <w:p w:rsidR="009D2A2B" w:rsidRPr="00B744E2" w:rsidRDefault="009D2A2B" w:rsidP="00B744E2">
            <w:pPr>
              <w:pStyle w:val="a9"/>
              <w:numPr>
                <w:ilvl w:val="0"/>
                <w:numId w:val="6"/>
              </w:numPr>
              <w:ind w:left="0"/>
            </w:pPr>
          </w:p>
        </w:tc>
        <w:tc>
          <w:tcPr>
            <w:tcW w:w="2410" w:type="dxa"/>
          </w:tcPr>
          <w:p w:rsidR="009D2A2B" w:rsidRPr="00B744E2" w:rsidRDefault="009D2A2B" w:rsidP="00B744E2">
            <w:pPr>
              <w:pStyle w:val="1"/>
              <w:spacing w:after="0" w:line="240" w:lineRule="auto"/>
              <w:ind w:left="0"/>
              <w:jc w:val="both"/>
              <w:rPr>
                <w:rFonts w:ascii="Times New Roman" w:hAnsi="Times New Roman"/>
                <w:color w:val="000000"/>
                <w:spacing w:val="2"/>
                <w:sz w:val="24"/>
                <w:szCs w:val="24"/>
              </w:rPr>
            </w:pPr>
            <w:r w:rsidRPr="00B744E2">
              <w:rPr>
                <w:rFonts w:ascii="Times New Roman" w:hAnsi="Times New Roman"/>
                <w:color w:val="000000"/>
                <w:spacing w:val="2"/>
                <w:sz w:val="24"/>
                <w:szCs w:val="24"/>
              </w:rPr>
              <w:t>Основы инновационного менеджмента</w:t>
            </w:r>
          </w:p>
        </w:tc>
        <w:tc>
          <w:tcPr>
            <w:tcW w:w="1417" w:type="dxa"/>
          </w:tcPr>
          <w:p w:rsidR="009D2A2B" w:rsidRPr="00B744E2" w:rsidRDefault="009D2A2B" w:rsidP="00B744E2">
            <w:pPr>
              <w:pStyle w:val="a9"/>
              <w:ind w:left="0"/>
              <w:jc w:val="both"/>
            </w:pPr>
            <w:r w:rsidRPr="00B744E2">
              <w:t>ПК-</w:t>
            </w:r>
            <w:r w:rsidR="003F6868" w:rsidRPr="00B744E2">
              <w:t>6</w:t>
            </w:r>
          </w:p>
        </w:tc>
        <w:tc>
          <w:tcPr>
            <w:tcW w:w="4961" w:type="dxa"/>
          </w:tcPr>
          <w:p w:rsidR="009D2A2B" w:rsidRPr="00B744E2" w:rsidRDefault="009D2A2B" w:rsidP="00B744E2">
            <w:pPr>
              <w:pStyle w:val="a9"/>
              <w:ind w:left="0"/>
              <w:jc w:val="both"/>
            </w:pPr>
            <w:r w:rsidRPr="00B744E2">
              <w:t>Вопросы к семинару, проблемно-аналитическое задание, информационный проект</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Инновационный процесс</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проблемно-аналитическое задание, задание к диспуту, тестирование, кейс-метод</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 xml:space="preserve">Методология и методика инновационного </w:t>
            </w:r>
            <w:r w:rsidRPr="00B744E2">
              <w:lastRenderedPageBreak/>
              <w:t>менеджмента</w:t>
            </w:r>
          </w:p>
        </w:tc>
        <w:tc>
          <w:tcPr>
            <w:tcW w:w="1417" w:type="dxa"/>
          </w:tcPr>
          <w:p w:rsidR="003F6868" w:rsidRPr="00B744E2" w:rsidRDefault="003F6868" w:rsidP="00B744E2">
            <w:r w:rsidRPr="00B744E2">
              <w:lastRenderedPageBreak/>
              <w:t>ПК-6</w:t>
            </w:r>
          </w:p>
        </w:tc>
        <w:tc>
          <w:tcPr>
            <w:tcW w:w="4961" w:type="dxa"/>
          </w:tcPr>
          <w:p w:rsidR="003F6868" w:rsidRPr="00B744E2" w:rsidRDefault="003F6868" w:rsidP="00B744E2">
            <w:pPr>
              <w:pStyle w:val="a9"/>
              <w:ind w:left="0"/>
              <w:jc w:val="both"/>
            </w:pPr>
            <w:r w:rsidRPr="00B744E2">
              <w:t>Вопросы к семинару, проблемно-аналитическое задание, задание к диспуту, темы   проектов, кейс-метод</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Научно-техническая политика и инновационный менеджмент</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проблемно-аналитическое задание, темы  проектов, ситуационные задачи</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Виды и эффективность организационных структур в инновационном менеджменте</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подготовка к ролевой игре,  темы  проектов, решение ситуационных задач, кейс-метод</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Стратегии управления инновациями</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ситуационные задачи, проблемно-аналитические задания</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Управление инновационными проектами</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проблемно-аналитическое задание, темы  проектов, ситуационные задачи</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Оценка эффективности инноваций</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темы  проектов, вопросы к контрольной работе, тестирование</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Роль государства в регулировании инновационной деятельности</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проблемно-аналитическое задание,  ситуационные задачи, эссе</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Формирование конкурентных преимуществ в инновационном менеджменте</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темы  проектов, вопросы к контрольной работе, тестирование</w:t>
            </w:r>
          </w:p>
        </w:tc>
      </w:tr>
      <w:tr w:rsidR="003F6868" w:rsidRPr="00B744E2" w:rsidTr="00B744E2">
        <w:trPr>
          <w:jc w:val="center"/>
        </w:trPr>
        <w:tc>
          <w:tcPr>
            <w:tcW w:w="709" w:type="dxa"/>
          </w:tcPr>
          <w:p w:rsidR="003F6868" w:rsidRPr="00B744E2" w:rsidRDefault="003F6868" w:rsidP="00B744E2">
            <w:pPr>
              <w:pStyle w:val="a9"/>
              <w:numPr>
                <w:ilvl w:val="0"/>
                <w:numId w:val="6"/>
              </w:numPr>
              <w:ind w:left="0"/>
            </w:pPr>
          </w:p>
        </w:tc>
        <w:tc>
          <w:tcPr>
            <w:tcW w:w="2410" w:type="dxa"/>
          </w:tcPr>
          <w:p w:rsidR="003F6868" w:rsidRPr="00B744E2" w:rsidRDefault="003F6868" w:rsidP="00B744E2">
            <w:pPr>
              <w:jc w:val="both"/>
            </w:pPr>
            <w:r w:rsidRPr="00B744E2">
              <w:t>Прогнозирование и планирование в инновационном менеджменте</w:t>
            </w:r>
          </w:p>
        </w:tc>
        <w:tc>
          <w:tcPr>
            <w:tcW w:w="1417" w:type="dxa"/>
          </w:tcPr>
          <w:p w:rsidR="003F6868" w:rsidRPr="00B744E2" w:rsidRDefault="003F6868" w:rsidP="00B744E2">
            <w:r w:rsidRPr="00B744E2">
              <w:t>ПК-6</w:t>
            </w:r>
          </w:p>
        </w:tc>
        <w:tc>
          <w:tcPr>
            <w:tcW w:w="4961" w:type="dxa"/>
          </w:tcPr>
          <w:p w:rsidR="003F6868" w:rsidRPr="00B744E2" w:rsidRDefault="003F6868" w:rsidP="00B744E2">
            <w:pPr>
              <w:pStyle w:val="a9"/>
              <w:ind w:left="0"/>
              <w:jc w:val="both"/>
            </w:pPr>
            <w:r w:rsidRPr="00B744E2">
              <w:t>Вопросы к семинару, темы  проектов, вопросы к контрольной работе, тестирование</w:t>
            </w:r>
          </w:p>
        </w:tc>
      </w:tr>
    </w:tbl>
    <w:p w:rsidR="00414FBA" w:rsidRPr="00B744E2" w:rsidRDefault="00414FBA" w:rsidP="00B744E2">
      <w:pPr>
        <w:pStyle w:val="a9"/>
        <w:ind w:left="0"/>
        <w:jc w:val="both"/>
      </w:pPr>
    </w:p>
    <w:p w:rsidR="00F50FCF" w:rsidRPr="00B744E2" w:rsidRDefault="008C162A" w:rsidP="00587D6C">
      <w:pPr>
        <w:pStyle w:val="a9"/>
        <w:ind w:left="0"/>
        <w:jc w:val="both"/>
        <w:rPr>
          <w:b/>
          <w:i/>
          <w:u w:val="single"/>
        </w:rPr>
      </w:pPr>
      <w:r w:rsidRPr="00B744E2">
        <w:rPr>
          <w:i/>
          <w:u w:val="single"/>
        </w:rPr>
        <w:t>6.2</w:t>
      </w:r>
      <w:r w:rsidR="00F50FCF" w:rsidRPr="00B744E2">
        <w:rPr>
          <w:i/>
          <w:u w:val="single"/>
        </w:rPr>
        <w:t xml:space="preserve"> </w:t>
      </w:r>
      <w:r w:rsidR="00721371" w:rsidRPr="00B744E2">
        <w:rPr>
          <w:i/>
          <w:u w:val="single"/>
        </w:rPr>
        <w:t>Типовые контрольные задания или иные материалы, необходимые для оценки знаний, умений, навыков и (или) опыта деятельности</w:t>
      </w:r>
      <w:r w:rsidRPr="00B744E2">
        <w:rPr>
          <w:i/>
          <w:u w:val="single"/>
        </w:rPr>
        <w:t xml:space="preserve"> в процессе текущего контроля </w:t>
      </w:r>
    </w:p>
    <w:p w:rsidR="008C162A" w:rsidRPr="00B744E2" w:rsidRDefault="008C162A" w:rsidP="00587D6C">
      <w:pPr>
        <w:pStyle w:val="a9"/>
        <w:ind w:left="0"/>
        <w:jc w:val="both"/>
        <w:rPr>
          <w:i/>
          <w:u w:val="single"/>
        </w:rPr>
      </w:pPr>
    </w:p>
    <w:p w:rsidR="00AC5996" w:rsidRPr="00B744E2" w:rsidRDefault="00AC5996" w:rsidP="00587D6C">
      <w:pPr>
        <w:pStyle w:val="a9"/>
        <w:ind w:left="0"/>
        <w:jc w:val="both"/>
        <w:rPr>
          <w:b/>
        </w:rPr>
      </w:pPr>
      <w:r w:rsidRPr="00B744E2">
        <w:rPr>
          <w:b/>
        </w:rPr>
        <w:t>Типовые вопросы к семинарам</w:t>
      </w:r>
    </w:p>
    <w:p w:rsidR="00AC5996" w:rsidRPr="00B744E2" w:rsidRDefault="00AC5996" w:rsidP="00587D6C">
      <w:pPr>
        <w:pStyle w:val="a9"/>
        <w:ind w:left="0"/>
        <w:jc w:val="both"/>
        <w:rPr>
          <w:b/>
        </w:rPr>
      </w:pPr>
    </w:p>
    <w:p w:rsidR="00BC50C9" w:rsidRPr="00B744E2" w:rsidRDefault="00BC50C9" w:rsidP="00587D6C">
      <w:pPr>
        <w:pStyle w:val="a9"/>
        <w:numPr>
          <w:ilvl w:val="0"/>
          <w:numId w:val="13"/>
        </w:numPr>
        <w:ind w:left="0" w:firstLine="0"/>
        <w:jc w:val="both"/>
      </w:pPr>
      <w:r w:rsidRPr="00B744E2">
        <w:t xml:space="preserve">Понятие процессов функционирования и развития производства. </w:t>
      </w:r>
    </w:p>
    <w:p w:rsidR="00BC50C9" w:rsidRPr="00B744E2" w:rsidRDefault="00BC50C9" w:rsidP="00587D6C">
      <w:pPr>
        <w:pStyle w:val="a9"/>
        <w:numPr>
          <w:ilvl w:val="0"/>
          <w:numId w:val="13"/>
        </w:numPr>
        <w:ind w:left="0" w:firstLine="0"/>
        <w:jc w:val="both"/>
      </w:pPr>
      <w:r w:rsidRPr="00B744E2">
        <w:t xml:space="preserve">Классификация инноваций. </w:t>
      </w:r>
    </w:p>
    <w:p w:rsidR="00BC50C9" w:rsidRPr="00B744E2" w:rsidRDefault="00BC50C9" w:rsidP="00587D6C">
      <w:pPr>
        <w:pStyle w:val="a9"/>
        <w:numPr>
          <w:ilvl w:val="0"/>
          <w:numId w:val="13"/>
        </w:numPr>
        <w:ind w:left="0" w:firstLine="0"/>
        <w:jc w:val="both"/>
      </w:pPr>
      <w:r w:rsidRPr="00B744E2">
        <w:t>Стадии управления инновационным проектом.</w:t>
      </w:r>
    </w:p>
    <w:p w:rsidR="00BC50C9" w:rsidRPr="00B744E2" w:rsidRDefault="00BC50C9" w:rsidP="00587D6C">
      <w:pPr>
        <w:pStyle w:val="a9"/>
        <w:numPr>
          <w:ilvl w:val="0"/>
          <w:numId w:val="13"/>
        </w:numPr>
        <w:ind w:left="0" w:firstLine="0"/>
        <w:jc w:val="both"/>
      </w:pPr>
      <w:r w:rsidRPr="00B744E2">
        <w:t>Сущность инновационного менеджмента как процесса управления инновациями (новшествами, нововведениями) при их создании, освоении и распространении.</w:t>
      </w:r>
    </w:p>
    <w:p w:rsidR="00BC50C9" w:rsidRPr="00B744E2" w:rsidRDefault="00BC50C9" w:rsidP="00587D6C">
      <w:pPr>
        <w:pStyle w:val="a9"/>
        <w:numPr>
          <w:ilvl w:val="0"/>
          <w:numId w:val="13"/>
        </w:numPr>
        <w:ind w:left="0" w:firstLine="0"/>
        <w:jc w:val="both"/>
      </w:pPr>
      <w:r w:rsidRPr="00B744E2">
        <w:t>Функции менеджера в сфере инновационной деятельности.</w:t>
      </w:r>
    </w:p>
    <w:p w:rsidR="00E3638E" w:rsidRPr="00B744E2" w:rsidRDefault="00E3638E" w:rsidP="00587D6C">
      <w:pPr>
        <w:pStyle w:val="a9"/>
        <w:numPr>
          <w:ilvl w:val="0"/>
          <w:numId w:val="13"/>
        </w:numPr>
        <w:ind w:left="0" w:firstLine="0"/>
        <w:jc w:val="both"/>
      </w:pPr>
      <w:r w:rsidRPr="00B744E2">
        <w:t xml:space="preserve">Классификация групп инноваций, проявляющаяся в различных отраслях экономики. </w:t>
      </w:r>
    </w:p>
    <w:p w:rsidR="00E3638E" w:rsidRPr="00B744E2" w:rsidRDefault="00E3638E" w:rsidP="00587D6C">
      <w:pPr>
        <w:pStyle w:val="a9"/>
        <w:numPr>
          <w:ilvl w:val="0"/>
          <w:numId w:val="13"/>
        </w:numPr>
        <w:ind w:left="0" w:firstLine="0"/>
        <w:jc w:val="both"/>
      </w:pPr>
      <w:r w:rsidRPr="00B744E2">
        <w:t xml:space="preserve">Особенности организации менеджмента по внедрению ИП в различных отраслях экономики. </w:t>
      </w:r>
    </w:p>
    <w:p w:rsidR="00E3638E" w:rsidRPr="00B744E2" w:rsidRDefault="00E3638E" w:rsidP="00587D6C">
      <w:pPr>
        <w:pStyle w:val="a9"/>
        <w:numPr>
          <w:ilvl w:val="0"/>
          <w:numId w:val="13"/>
        </w:numPr>
        <w:ind w:left="0" w:firstLine="0"/>
        <w:jc w:val="both"/>
      </w:pPr>
      <w:r w:rsidRPr="00B744E2">
        <w:t>Ориентировочная очередность внедрения инноваций по глубине вносимых изменений в отраслях народного хозяйства</w:t>
      </w:r>
    </w:p>
    <w:p w:rsidR="00E3638E" w:rsidRPr="00B744E2" w:rsidRDefault="00E3638E" w:rsidP="00587D6C">
      <w:pPr>
        <w:pStyle w:val="a9"/>
        <w:numPr>
          <w:ilvl w:val="0"/>
          <w:numId w:val="13"/>
        </w:numPr>
        <w:ind w:left="0" w:firstLine="0"/>
        <w:jc w:val="both"/>
      </w:pPr>
      <w:r w:rsidRPr="00B744E2">
        <w:t>Тенденции развития науки.</w:t>
      </w:r>
    </w:p>
    <w:p w:rsidR="00E3638E" w:rsidRPr="00B744E2" w:rsidRDefault="00E3638E" w:rsidP="00587D6C">
      <w:pPr>
        <w:pStyle w:val="a9"/>
        <w:numPr>
          <w:ilvl w:val="0"/>
          <w:numId w:val="13"/>
        </w:numPr>
        <w:ind w:left="0" w:firstLine="0"/>
        <w:jc w:val="both"/>
      </w:pPr>
      <w:r w:rsidRPr="00B744E2">
        <w:t>Циклы и тенденции развития производства. Сущность, особенности и этапы научно-технического развития.</w:t>
      </w:r>
    </w:p>
    <w:p w:rsidR="00E3638E" w:rsidRPr="00B744E2" w:rsidRDefault="00E3638E" w:rsidP="00587D6C">
      <w:pPr>
        <w:pStyle w:val="a9"/>
        <w:numPr>
          <w:ilvl w:val="0"/>
          <w:numId w:val="13"/>
        </w:numPr>
        <w:ind w:left="0" w:firstLine="0"/>
        <w:jc w:val="both"/>
      </w:pPr>
      <w:r w:rsidRPr="00B744E2">
        <w:t>Направления научно-технического развития.</w:t>
      </w:r>
    </w:p>
    <w:p w:rsidR="00E3638E" w:rsidRPr="00B744E2" w:rsidRDefault="00E3638E" w:rsidP="00587D6C">
      <w:pPr>
        <w:pStyle w:val="a9"/>
        <w:numPr>
          <w:ilvl w:val="0"/>
          <w:numId w:val="13"/>
        </w:numPr>
        <w:ind w:left="0" w:firstLine="0"/>
        <w:jc w:val="both"/>
      </w:pPr>
      <w:r w:rsidRPr="00B744E2">
        <w:lastRenderedPageBreak/>
        <w:t>Направления технологического развития.</w:t>
      </w:r>
    </w:p>
    <w:p w:rsidR="00E3638E" w:rsidRPr="00B744E2" w:rsidRDefault="00E3638E" w:rsidP="00587D6C">
      <w:pPr>
        <w:pStyle w:val="a9"/>
        <w:numPr>
          <w:ilvl w:val="0"/>
          <w:numId w:val="13"/>
        </w:numPr>
        <w:ind w:left="0" w:firstLine="0"/>
        <w:jc w:val="both"/>
      </w:pPr>
      <w:r w:rsidRPr="00B744E2">
        <w:t>Революция в предметах труда.</w:t>
      </w:r>
    </w:p>
    <w:p w:rsidR="00E3638E" w:rsidRPr="00B744E2" w:rsidRDefault="00E3638E" w:rsidP="00587D6C">
      <w:pPr>
        <w:pStyle w:val="a9"/>
        <w:numPr>
          <w:ilvl w:val="0"/>
          <w:numId w:val="13"/>
        </w:numPr>
        <w:ind w:left="0" w:firstLine="0"/>
        <w:jc w:val="both"/>
      </w:pPr>
      <w:r w:rsidRPr="00B744E2">
        <w:t>Этапы и формы автоматизации производства.</w:t>
      </w:r>
    </w:p>
    <w:p w:rsidR="00E3638E" w:rsidRPr="00B744E2" w:rsidRDefault="00E3638E" w:rsidP="00587D6C">
      <w:pPr>
        <w:pStyle w:val="a9"/>
        <w:numPr>
          <w:ilvl w:val="0"/>
          <w:numId w:val="13"/>
        </w:numPr>
        <w:ind w:left="0" w:firstLine="0"/>
        <w:jc w:val="both"/>
      </w:pPr>
      <w:r w:rsidRPr="00B744E2">
        <w:t>Электронизация и информатизация производства.</w:t>
      </w:r>
    </w:p>
    <w:p w:rsidR="00E3638E" w:rsidRPr="00B744E2" w:rsidRDefault="00E3638E" w:rsidP="00587D6C">
      <w:pPr>
        <w:pStyle w:val="a9"/>
        <w:numPr>
          <w:ilvl w:val="0"/>
          <w:numId w:val="13"/>
        </w:numPr>
        <w:ind w:left="0" w:firstLine="0"/>
        <w:jc w:val="both"/>
      </w:pPr>
      <w:r w:rsidRPr="00B744E2">
        <w:t>Сущность, задачи и функции управления развитием.</w:t>
      </w:r>
    </w:p>
    <w:p w:rsidR="00E3638E" w:rsidRPr="00B744E2" w:rsidRDefault="00E3638E" w:rsidP="00587D6C">
      <w:pPr>
        <w:pStyle w:val="a9"/>
        <w:numPr>
          <w:ilvl w:val="0"/>
          <w:numId w:val="13"/>
        </w:numPr>
        <w:ind w:left="0" w:firstLine="0"/>
        <w:jc w:val="both"/>
      </w:pPr>
      <w:r w:rsidRPr="00B744E2">
        <w:t>Научно-техническая политика и основные черты инновационного менеджмента в условиях регулируемой рыночной экономики.</w:t>
      </w:r>
    </w:p>
    <w:p w:rsidR="00E3638E" w:rsidRPr="00B744E2" w:rsidRDefault="00E3638E" w:rsidP="00587D6C">
      <w:pPr>
        <w:pStyle w:val="a9"/>
        <w:numPr>
          <w:ilvl w:val="0"/>
          <w:numId w:val="13"/>
        </w:numPr>
        <w:ind w:left="0" w:firstLine="0"/>
        <w:jc w:val="both"/>
      </w:pPr>
      <w:r w:rsidRPr="00B744E2">
        <w:t>Типы инновационных стратегий.</w:t>
      </w:r>
    </w:p>
    <w:p w:rsidR="00E3638E" w:rsidRPr="00B744E2" w:rsidRDefault="00E3638E" w:rsidP="00587D6C">
      <w:pPr>
        <w:pStyle w:val="a9"/>
        <w:numPr>
          <w:ilvl w:val="0"/>
          <w:numId w:val="13"/>
        </w:numPr>
        <w:ind w:left="0" w:firstLine="0"/>
        <w:jc w:val="both"/>
      </w:pPr>
      <w:r w:rsidRPr="00B744E2">
        <w:t>Cодержание инновационного процесса.</w:t>
      </w:r>
    </w:p>
    <w:p w:rsidR="00E3638E" w:rsidRPr="00B744E2" w:rsidRDefault="00E3638E" w:rsidP="00587D6C">
      <w:pPr>
        <w:pStyle w:val="a9"/>
        <w:numPr>
          <w:ilvl w:val="0"/>
          <w:numId w:val="13"/>
        </w:numPr>
        <w:ind w:left="0" w:firstLine="0"/>
        <w:jc w:val="both"/>
      </w:pPr>
      <w:r w:rsidRPr="00B744E2">
        <w:t>Жизненный цикл нововведений и стадии (фазы) инновационного процесса.</w:t>
      </w:r>
    </w:p>
    <w:p w:rsidR="00E3638E" w:rsidRPr="00B744E2" w:rsidRDefault="00E3638E" w:rsidP="00587D6C">
      <w:pPr>
        <w:pStyle w:val="a9"/>
        <w:numPr>
          <w:ilvl w:val="0"/>
          <w:numId w:val="13"/>
        </w:numPr>
        <w:ind w:left="0" w:firstLine="0"/>
        <w:jc w:val="both"/>
      </w:pPr>
      <w:r w:rsidRPr="00B744E2">
        <w:t>Фундаментальные исследования.</w:t>
      </w:r>
    </w:p>
    <w:p w:rsidR="00E3638E" w:rsidRPr="00B744E2" w:rsidRDefault="00E3638E" w:rsidP="00587D6C">
      <w:pPr>
        <w:pStyle w:val="a9"/>
        <w:numPr>
          <w:ilvl w:val="0"/>
          <w:numId w:val="13"/>
        </w:numPr>
        <w:ind w:left="0" w:firstLine="0"/>
        <w:jc w:val="both"/>
      </w:pPr>
      <w:r w:rsidRPr="00B744E2">
        <w:t>Прикладные исследования.</w:t>
      </w:r>
    </w:p>
    <w:p w:rsidR="00E3638E" w:rsidRPr="00B744E2" w:rsidRDefault="00E3638E" w:rsidP="00587D6C">
      <w:pPr>
        <w:pStyle w:val="a9"/>
        <w:numPr>
          <w:ilvl w:val="0"/>
          <w:numId w:val="13"/>
        </w:numPr>
        <w:ind w:left="0" w:firstLine="0"/>
        <w:jc w:val="both"/>
      </w:pPr>
      <w:r w:rsidRPr="00B744E2">
        <w:t>Технико-экономические разработки.</w:t>
      </w:r>
    </w:p>
    <w:p w:rsidR="00E3638E" w:rsidRPr="00B744E2" w:rsidRDefault="00E3638E" w:rsidP="00587D6C">
      <w:pPr>
        <w:pStyle w:val="a9"/>
        <w:numPr>
          <w:ilvl w:val="0"/>
          <w:numId w:val="13"/>
        </w:numPr>
        <w:ind w:left="0" w:firstLine="0"/>
        <w:jc w:val="both"/>
      </w:pPr>
      <w:r w:rsidRPr="00B744E2">
        <w:t>Первичное (пионерное) освоение нововведений.</w:t>
      </w:r>
    </w:p>
    <w:p w:rsidR="00E3638E" w:rsidRPr="00B744E2" w:rsidRDefault="00E3638E" w:rsidP="00587D6C">
      <w:pPr>
        <w:pStyle w:val="a9"/>
        <w:numPr>
          <w:ilvl w:val="0"/>
          <w:numId w:val="13"/>
        </w:numPr>
        <w:ind w:left="0" w:firstLine="0"/>
        <w:jc w:val="both"/>
      </w:pPr>
      <w:r w:rsidRPr="00B744E2">
        <w:t>Распространение нововведений.</w:t>
      </w:r>
    </w:p>
    <w:p w:rsidR="00E3638E" w:rsidRPr="00B744E2" w:rsidRDefault="00E3638E" w:rsidP="00587D6C">
      <w:pPr>
        <w:pStyle w:val="a9"/>
        <w:numPr>
          <w:ilvl w:val="0"/>
          <w:numId w:val="13"/>
        </w:numPr>
        <w:ind w:left="0" w:firstLine="0"/>
        <w:jc w:val="both"/>
      </w:pPr>
      <w:r w:rsidRPr="00B744E2">
        <w:t>Эффективное использование и устаревание нововведения.</w:t>
      </w:r>
    </w:p>
    <w:p w:rsidR="00E3638E" w:rsidRPr="00B744E2" w:rsidRDefault="00E3638E" w:rsidP="00587D6C">
      <w:pPr>
        <w:pStyle w:val="a9"/>
        <w:numPr>
          <w:ilvl w:val="0"/>
          <w:numId w:val="13"/>
        </w:numPr>
        <w:ind w:left="0" w:firstLine="0"/>
        <w:jc w:val="both"/>
      </w:pPr>
      <w:r w:rsidRPr="00B744E2">
        <w:t>Научно-производственный цикл.</w:t>
      </w:r>
    </w:p>
    <w:p w:rsidR="00E3638E" w:rsidRPr="00B744E2" w:rsidRDefault="00E3638E" w:rsidP="00587D6C">
      <w:pPr>
        <w:pStyle w:val="a9"/>
        <w:numPr>
          <w:ilvl w:val="0"/>
          <w:numId w:val="13"/>
        </w:numPr>
        <w:ind w:left="0" w:firstLine="0"/>
        <w:jc w:val="both"/>
      </w:pPr>
      <w:r w:rsidRPr="00B744E2">
        <w:t>Экономическое, экологическое и социальное устаревание нововведений.</w:t>
      </w:r>
    </w:p>
    <w:p w:rsidR="00E3638E" w:rsidRPr="00B744E2" w:rsidRDefault="00E3638E" w:rsidP="00587D6C">
      <w:pPr>
        <w:pStyle w:val="a9"/>
        <w:numPr>
          <w:ilvl w:val="0"/>
          <w:numId w:val="13"/>
        </w:numPr>
        <w:ind w:left="0" w:firstLine="0"/>
        <w:jc w:val="both"/>
      </w:pPr>
      <w:r w:rsidRPr="00B744E2">
        <w:t>Оценка использования времени в процессе “исследование - производство”.</w:t>
      </w:r>
    </w:p>
    <w:p w:rsidR="00E3638E" w:rsidRPr="00B744E2" w:rsidRDefault="00E3638E" w:rsidP="00587D6C">
      <w:pPr>
        <w:pStyle w:val="a9"/>
        <w:numPr>
          <w:ilvl w:val="0"/>
          <w:numId w:val="13"/>
        </w:numPr>
        <w:ind w:left="0" w:firstLine="0"/>
        <w:jc w:val="both"/>
      </w:pPr>
      <w:r w:rsidRPr="00B744E2">
        <w:t>Оценка рациональности структуры научно-производственного цикла.</w:t>
      </w:r>
    </w:p>
    <w:p w:rsidR="00E3638E" w:rsidRPr="00B744E2" w:rsidRDefault="00E3638E" w:rsidP="00587D6C">
      <w:pPr>
        <w:pStyle w:val="a9"/>
        <w:numPr>
          <w:ilvl w:val="0"/>
          <w:numId w:val="13"/>
        </w:numPr>
        <w:ind w:left="0" w:firstLine="0"/>
        <w:jc w:val="both"/>
      </w:pPr>
      <w:r w:rsidRPr="00B744E2">
        <w:t>Пути сокращения длительности научно-производственного цикла.</w:t>
      </w:r>
    </w:p>
    <w:p w:rsidR="00E3638E" w:rsidRPr="00B744E2" w:rsidRDefault="00E3638E" w:rsidP="00587D6C">
      <w:pPr>
        <w:jc w:val="both"/>
      </w:pPr>
    </w:p>
    <w:p w:rsidR="00AC5996" w:rsidRPr="00B744E2" w:rsidRDefault="00AC5996" w:rsidP="00B744E2">
      <w:pPr>
        <w:pStyle w:val="a9"/>
        <w:ind w:left="0"/>
        <w:jc w:val="both"/>
        <w:rPr>
          <w:b/>
        </w:rPr>
      </w:pPr>
      <w:r w:rsidRPr="00B744E2">
        <w:rPr>
          <w:b/>
        </w:rPr>
        <w:t>Типовые ситуационные задачи</w:t>
      </w:r>
    </w:p>
    <w:p w:rsidR="00AC5996" w:rsidRPr="00B744E2" w:rsidRDefault="00AC5996" w:rsidP="00B744E2">
      <w:pPr>
        <w:pStyle w:val="a9"/>
        <w:ind w:left="0"/>
        <w:jc w:val="both"/>
        <w:rPr>
          <w:b/>
        </w:rPr>
      </w:pPr>
    </w:p>
    <w:p w:rsidR="00E803E6" w:rsidRPr="00B744E2" w:rsidRDefault="00E803E6" w:rsidP="00B744E2">
      <w:pPr>
        <w:jc w:val="both"/>
      </w:pPr>
      <w:r w:rsidRPr="00B744E2">
        <w:t>Bombardier Inc. была основана в Канаде в 1942 г. для производства снегоходов. К настоящему времени Bombardier Inc.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Bombardier Inc.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E803E6" w:rsidRPr="00B744E2" w:rsidRDefault="00E803E6" w:rsidP="00B744E2">
      <w:pPr>
        <w:jc w:val="both"/>
      </w:pPr>
      <w:r w:rsidRPr="00B744E2">
        <w:t>Bombardier Inc. является мировым лидером в области производства и реализации целого ряда продуктов, например, таких, как суда класса Sea-Doo, моторные лодки (Jet boats), суперлегкие авиадвигатели, пассажирские самолеты в классе 29-50 пассажирских мест.</w:t>
      </w:r>
    </w:p>
    <w:p w:rsidR="00E803E6" w:rsidRPr="00B744E2" w:rsidRDefault="00E803E6" w:rsidP="00B744E2">
      <w:pPr>
        <w:jc w:val="both"/>
      </w:pPr>
      <w:r w:rsidRPr="00B744E2">
        <w:t>На вопросы представителя консалтинговой фирмы McKinsey отвечает вице-президент по стратегии Bombardier Inc. Эллаер.</w:t>
      </w:r>
    </w:p>
    <w:p w:rsidR="00E803E6" w:rsidRPr="00B744E2" w:rsidRDefault="00E803E6" w:rsidP="00B744E2">
      <w:pPr>
        <w:jc w:val="both"/>
      </w:pPr>
      <w:r w:rsidRPr="00B744E2">
        <w:t>McKinsey: — Что для Bombardier Inc. означает стратегическое правление?</w:t>
      </w:r>
    </w:p>
    <w:p w:rsidR="00E803E6" w:rsidRPr="00B744E2" w:rsidRDefault="00E803E6" w:rsidP="00B744E2">
      <w:pPr>
        <w:jc w:val="both"/>
      </w:pPr>
      <w:r w:rsidRPr="00B744E2">
        <w:t>Эллаер: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E803E6" w:rsidRPr="00B744E2" w:rsidRDefault="00E803E6" w:rsidP="00B744E2">
      <w:pPr>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E803E6" w:rsidRPr="00B744E2" w:rsidRDefault="00E803E6" w:rsidP="00B744E2">
      <w:pPr>
        <w:jc w:val="both"/>
      </w:pPr>
      <w:r w:rsidRPr="00B744E2">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E803E6" w:rsidRPr="00B744E2" w:rsidRDefault="00E803E6" w:rsidP="00B744E2">
      <w:pPr>
        <w:jc w:val="both"/>
      </w:pPr>
      <w:r w:rsidRPr="00B744E2">
        <w:t xml:space="preserve">У лидера корпорации должен быть большой кредит доверия со стороны лидеров отдельных </w:t>
      </w:r>
      <w:r w:rsidRPr="00B744E2">
        <w:lastRenderedPageBreak/>
        <w:t>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E803E6" w:rsidRPr="00B744E2" w:rsidRDefault="00E803E6" w:rsidP="00B744E2">
      <w:pPr>
        <w:jc w:val="both"/>
      </w:pPr>
      <w:r w:rsidRPr="00B744E2">
        <w:t>McKinsey: — Что означает Ваше стратегическое правление на языке конкретных процессов, и как они реально работают?</w:t>
      </w:r>
    </w:p>
    <w:p w:rsidR="00E803E6" w:rsidRPr="00B744E2" w:rsidRDefault="00E803E6" w:rsidP="00B744E2">
      <w:pPr>
        <w:jc w:val="both"/>
      </w:pPr>
      <w:r w:rsidRPr="00B744E2">
        <w:t>Эллаер: — Если описывать стратегическое правление в простых терминах, то я должен сказать следующее.</w:t>
      </w:r>
    </w:p>
    <w:p w:rsidR="00E803E6" w:rsidRPr="00B744E2" w:rsidRDefault="00E803E6" w:rsidP="00B744E2">
      <w:pPr>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E803E6" w:rsidRPr="00B744E2" w:rsidRDefault="00E803E6" w:rsidP="00B744E2">
      <w:pPr>
        <w:jc w:val="both"/>
      </w:pPr>
      <w:r w:rsidRPr="00B744E2">
        <w:t xml:space="preserve"> </w:t>
      </w:r>
    </w:p>
    <w:p w:rsidR="00E803E6" w:rsidRPr="00B744E2" w:rsidRDefault="00E803E6" w:rsidP="00B744E2">
      <w:pPr>
        <w:jc w:val="both"/>
      </w:pPr>
      <w:r w:rsidRPr="00B744E2">
        <w:t>Управление развитием организации: модульная программа для менеджеров</w:t>
      </w:r>
    </w:p>
    <w:p w:rsidR="00E803E6" w:rsidRPr="00B744E2" w:rsidRDefault="00E803E6" w:rsidP="00B744E2">
      <w:pPr>
        <w:jc w:val="both"/>
      </w:pPr>
      <w:r w:rsidRPr="00B744E2">
        <w:t xml:space="preserve"> </w:t>
      </w:r>
    </w:p>
    <w:p w:rsidR="00E803E6" w:rsidRPr="00B744E2" w:rsidRDefault="00E803E6" w:rsidP="00B744E2">
      <w:pPr>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E803E6" w:rsidRPr="00B744E2" w:rsidRDefault="00E803E6" w:rsidP="00B744E2">
      <w:pPr>
        <w:jc w:val="both"/>
      </w:pPr>
      <w:r w:rsidRPr="00B744E2">
        <w:t>В-третьих, это тонкая материя из контрольных функций и различных балансов интересов.</w:t>
      </w:r>
    </w:p>
    <w:p w:rsidR="00E803E6" w:rsidRPr="00B744E2" w:rsidRDefault="00E803E6" w:rsidP="00B744E2">
      <w:pPr>
        <w:jc w:val="both"/>
      </w:pPr>
      <w:r w:rsidRPr="00B744E2">
        <w:t xml:space="preserve"> </w:t>
      </w:r>
    </w:p>
    <w:p w:rsidR="00E803E6" w:rsidRPr="00B744E2" w:rsidRDefault="00E803E6" w:rsidP="00B744E2">
      <w:pPr>
        <w:jc w:val="both"/>
      </w:pPr>
    </w:p>
    <w:p w:rsidR="00E803E6" w:rsidRPr="00B744E2" w:rsidRDefault="00E803E6" w:rsidP="00B744E2">
      <w:pPr>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E803E6" w:rsidRPr="00B744E2" w:rsidRDefault="00E803E6" w:rsidP="00B744E2">
      <w:pPr>
        <w:jc w:val="both"/>
      </w:pPr>
      <w:r w:rsidRPr="00B744E2">
        <w:t>McKinsey: — Как Bombardier Inc. удается осуществлять свое стратегическое планирование практически?</w:t>
      </w:r>
    </w:p>
    <w:p w:rsidR="00E803E6" w:rsidRPr="00B744E2" w:rsidRDefault="00E803E6" w:rsidP="00B744E2">
      <w:pPr>
        <w:jc w:val="both"/>
      </w:pPr>
      <w:r w:rsidRPr="00B744E2">
        <w:t>Эллаер: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E803E6" w:rsidRPr="00B744E2" w:rsidRDefault="00E803E6" w:rsidP="00B744E2">
      <w:pPr>
        <w:jc w:val="both"/>
      </w:pPr>
      <w:r w:rsidRPr="00B744E2">
        <w:t>Процесс стратегического планирования включает два разных вида общекорпоративных бизнессессий.</w:t>
      </w:r>
    </w:p>
    <w:p w:rsidR="00E803E6" w:rsidRPr="00B744E2" w:rsidRDefault="00E803E6" w:rsidP="00B744E2">
      <w:pPr>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E803E6" w:rsidRPr="00B744E2" w:rsidRDefault="00E803E6" w:rsidP="00B744E2">
      <w:pPr>
        <w:jc w:val="both"/>
      </w:pPr>
      <w:r w:rsidRPr="00B744E2">
        <w:t>Сессия второго вида проводится в конце финансового года. Она посвящается проверке испонения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E803E6" w:rsidRPr="00B744E2" w:rsidRDefault="00E803E6" w:rsidP="00B744E2">
      <w:pPr>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E803E6" w:rsidRPr="00B744E2" w:rsidRDefault="00E803E6" w:rsidP="00B744E2">
      <w:pPr>
        <w:jc w:val="both"/>
      </w:pPr>
      <w:r w:rsidRPr="00B744E2">
        <w:t>McKinsey: — В чем заключается особая роль корпоративного офиса?</w:t>
      </w:r>
    </w:p>
    <w:p w:rsidR="00E803E6" w:rsidRPr="00B744E2" w:rsidRDefault="00E803E6" w:rsidP="00B744E2">
      <w:pPr>
        <w:jc w:val="both"/>
      </w:pPr>
      <w:r w:rsidRPr="00B744E2">
        <w:t>Эллаер: — Главное для нас — результат. Поэтому основной вопрос: как корпоративный офис создает стоимость?</w:t>
      </w:r>
    </w:p>
    <w:p w:rsidR="00E803E6" w:rsidRPr="00B744E2" w:rsidRDefault="00E803E6" w:rsidP="00B744E2">
      <w:pPr>
        <w:jc w:val="both"/>
      </w:pPr>
      <w:r w:rsidRPr="00B744E2">
        <w:t xml:space="preserve">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w:t>
      </w:r>
      <w:r w:rsidRPr="00B744E2">
        <w:lastRenderedPageBreak/>
        <w:t>странах, а общая численность занятых превышает 40 000.</w:t>
      </w:r>
    </w:p>
    <w:p w:rsidR="00E803E6" w:rsidRPr="00B744E2" w:rsidRDefault="00E803E6" w:rsidP="00B744E2">
      <w:pPr>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E803E6" w:rsidRPr="00B744E2" w:rsidRDefault="00E803E6" w:rsidP="00B744E2">
      <w:pPr>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E803E6" w:rsidRPr="00B744E2" w:rsidRDefault="00E803E6" w:rsidP="00B744E2">
      <w:pPr>
        <w:jc w:val="both"/>
      </w:pPr>
      <w:r w:rsidRPr="00B744E2">
        <w:t>Недавно мы приступили к внедрению системы Six Sigma — глубоко структурированной программы качества и сокращения издержек. Мы хотим войти в число избранных компаний, которые эту систему уже применяют: Motorola, Allied Signal и GE...</w:t>
      </w:r>
    </w:p>
    <w:p w:rsidR="00A7657A" w:rsidRPr="00B744E2" w:rsidRDefault="00E803E6" w:rsidP="00B744E2">
      <w:pPr>
        <w:jc w:val="both"/>
      </w:pPr>
      <w:r w:rsidRPr="00B744E2">
        <w:t>Мы продолжаем свой рост, генерируя новые продукты, идеи и новые концепции бизнеса. Реформирование и воссоздание Bombardier Inc. — это непрерывный процесс.</w:t>
      </w:r>
    </w:p>
    <w:p w:rsidR="00A7657A" w:rsidRPr="00B744E2" w:rsidRDefault="00A7657A" w:rsidP="00B744E2">
      <w:pPr>
        <w:pStyle w:val="a9"/>
        <w:ind w:left="0"/>
        <w:jc w:val="both"/>
        <w:rPr>
          <w:b/>
        </w:rPr>
      </w:pPr>
    </w:p>
    <w:p w:rsidR="00E803E6" w:rsidRPr="00B744E2" w:rsidRDefault="00E803E6" w:rsidP="00587D6C">
      <w:pPr>
        <w:pStyle w:val="a9"/>
        <w:ind w:left="0"/>
        <w:jc w:val="both"/>
      </w:pPr>
      <w:r w:rsidRPr="00B744E2">
        <w:t>Вопросы к ситуационной задаче:</w:t>
      </w:r>
    </w:p>
    <w:p w:rsidR="00E803E6" w:rsidRPr="00B744E2" w:rsidRDefault="003C78BA" w:rsidP="00587D6C">
      <w:pPr>
        <w:pStyle w:val="a9"/>
        <w:numPr>
          <w:ilvl w:val="0"/>
          <w:numId w:val="12"/>
        </w:numPr>
        <w:ind w:left="0" w:firstLine="0"/>
        <w:jc w:val="both"/>
        <w:rPr>
          <w:b/>
        </w:rPr>
      </w:pPr>
      <w:r w:rsidRPr="00B744E2">
        <w:rPr>
          <w:b/>
        </w:rPr>
        <w:t>Оцените стратегические изменения в компании.</w:t>
      </w:r>
    </w:p>
    <w:p w:rsidR="003C78BA" w:rsidRPr="00B744E2" w:rsidRDefault="003C78BA" w:rsidP="00587D6C">
      <w:pPr>
        <w:pStyle w:val="a9"/>
        <w:numPr>
          <w:ilvl w:val="0"/>
          <w:numId w:val="12"/>
        </w:numPr>
        <w:ind w:left="0" w:firstLine="0"/>
        <w:jc w:val="both"/>
        <w:rPr>
          <w:b/>
        </w:rPr>
      </w:pPr>
      <w:r w:rsidRPr="00B744E2">
        <w:rPr>
          <w:b/>
        </w:rPr>
        <w:t>Оцените достоинства и особенности принятых решений.</w:t>
      </w:r>
    </w:p>
    <w:p w:rsidR="003C78BA" w:rsidRPr="00B744E2" w:rsidRDefault="003C78BA" w:rsidP="00587D6C">
      <w:pPr>
        <w:pStyle w:val="a9"/>
        <w:numPr>
          <w:ilvl w:val="0"/>
          <w:numId w:val="12"/>
        </w:numPr>
        <w:ind w:left="0" w:firstLine="0"/>
        <w:jc w:val="both"/>
        <w:rPr>
          <w:b/>
        </w:rPr>
      </w:pPr>
      <w:r w:rsidRPr="00B744E2">
        <w:rPr>
          <w:b/>
        </w:rPr>
        <w:t>Оцените концепцию корпоративной стратегии компании.</w:t>
      </w:r>
    </w:p>
    <w:p w:rsidR="00CA3F94" w:rsidRPr="00B744E2" w:rsidRDefault="00CA3F94" w:rsidP="00587D6C">
      <w:pPr>
        <w:pStyle w:val="a9"/>
        <w:ind w:left="0"/>
        <w:jc w:val="both"/>
        <w:rPr>
          <w:b/>
        </w:rPr>
      </w:pPr>
    </w:p>
    <w:p w:rsidR="00AC5996" w:rsidRPr="00B744E2" w:rsidRDefault="00AC5996" w:rsidP="00587D6C">
      <w:pPr>
        <w:pStyle w:val="a9"/>
        <w:ind w:left="0"/>
        <w:jc w:val="both"/>
        <w:rPr>
          <w:b/>
        </w:rPr>
      </w:pPr>
      <w:r w:rsidRPr="00B744E2">
        <w:rPr>
          <w:b/>
        </w:rPr>
        <w:t>Темы исследовательских, информационных, творческих проектов</w:t>
      </w:r>
    </w:p>
    <w:p w:rsidR="00AC5996" w:rsidRPr="00B744E2" w:rsidRDefault="00AC5996" w:rsidP="00B744E2">
      <w:pPr>
        <w:ind w:firstLine="709"/>
        <w:jc w:val="both"/>
        <w:rPr>
          <w:i/>
        </w:rPr>
      </w:pPr>
    </w:p>
    <w:p w:rsidR="00AC5996" w:rsidRPr="00B744E2" w:rsidRDefault="00AC5996" w:rsidP="00B744E2">
      <w:pPr>
        <w:jc w:val="both"/>
        <w:rPr>
          <w:i/>
        </w:rPr>
      </w:pPr>
      <w:r w:rsidRPr="00B744E2">
        <w:rPr>
          <w:i/>
        </w:rPr>
        <w:t>Подготовка исследовательских проектов по темам</w:t>
      </w:r>
    </w:p>
    <w:p w:rsidR="00AC5996" w:rsidRPr="00B744E2" w:rsidRDefault="00AC5996" w:rsidP="00B744E2">
      <w:pPr>
        <w:jc w:val="both"/>
        <w:rPr>
          <w:bCs/>
        </w:rPr>
      </w:pPr>
      <w:r w:rsidRPr="00B744E2">
        <w:rPr>
          <w:bCs/>
        </w:rPr>
        <w:t xml:space="preserve">1.Проблемы </w:t>
      </w:r>
      <w:r w:rsidR="00E3638E" w:rsidRPr="00B744E2">
        <w:rPr>
          <w:bCs/>
        </w:rPr>
        <w:t xml:space="preserve">инновационного </w:t>
      </w:r>
      <w:r w:rsidR="00E803E6" w:rsidRPr="00B744E2">
        <w:rPr>
          <w:bCs/>
        </w:rPr>
        <w:t>менеджмента в современных условиях в РФ</w:t>
      </w:r>
    </w:p>
    <w:p w:rsidR="00AC5996" w:rsidRPr="00B744E2" w:rsidRDefault="00AC5996" w:rsidP="00B744E2">
      <w:pPr>
        <w:jc w:val="both"/>
        <w:rPr>
          <w:bCs/>
        </w:rPr>
      </w:pPr>
      <w:r w:rsidRPr="00B744E2">
        <w:rPr>
          <w:bCs/>
        </w:rPr>
        <w:t xml:space="preserve">2. </w:t>
      </w:r>
      <w:r w:rsidR="00E3638E" w:rsidRPr="00B744E2">
        <w:rPr>
          <w:bCs/>
        </w:rPr>
        <w:t>Современная государственная политика РФ в области инноваций</w:t>
      </w:r>
    </w:p>
    <w:p w:rsidR="00AC5996" w:rsidRPr="00B744E2" w:rsidRDefault="00AC5996" w:rsidP="00B744E2">
      <w:pPr>
        <w:jc w:val="both"/>
        <w:rPr>
          <w:bCs/>
        </w:rPr>
      </w:pPr>
      <w:r w:rsidRPr="00B744E2">
        <w:rPr>
          <w:bCs/>
        </w:rPr>
        <w:t xml:space="preserve">3. </w:t>
      </w:r>
      <w:r w:rsidR="00E3638E" w:rsidRPr="00B744E2">
        <w:rPr>
          <w:bCs/>
        </w:rPr>
        <w:t>Особенности деятельности малых инновационных предприятий в РФ</w:t>
      </w:r>
    </w:p>
    <w:p w:rsidR="00AC5996" w:rsidRPr="00B744E2" w:rsidRDefault="00AC5996" w:rsidP="00B744E2">
      <w:pPr>
        <w:jc w:val="both"/>
        <w:rPr>
          <w:i/>
        </w:rPr>
      </w:pPr>
      <w:r w:rsidRPr="00B744E2">
        <w:rPr>
          <w:i/>
        </w:rPr>
        <w:t>Информационный проект</w:t>
      </w:r>
    </w:p>
    <w:p w:rsidR="00D06265" w:rsidRPr="00B744E2" w:rsidRDefault="00D06265" w:rsidP="00B744E2">
      <w:pPr>
        <w:pStyle w:val="aa"/>
        <w:rPr>
          <w:sz w:val="24"/>
          <w:szCs w:val="24"/>
        </w:rPr>
      </w:pPr>
      <w:r w:rsidRPr="00B744E2">
        <w:rPr>
          <w:sz w:val="24"/>
          <w:szCs w:val="24"/>
        </w:rPr>
        <w:t>•</w:t>
      </w:r>
      <w:r w:rsidRPr="00B744E2">
        <w:rPr>
          <w:sz w:val="24"/>
          <w:szCs w:val="24"/>
        </w:rPr>
        <w:tab/>
      </w:r>
      <w:r w:rsidR="00D309CB" w:rsidRPr="00B744E2">
        <w:rPr>
          <w:sz w:val="24"/>
          <w:szCs w:val="24"/>
        </w:rPr>
        <w:t>Нормативно-правовая база в области инноваций в РФ</w:t>
      </w:r>
    </w:p>
    <w:p w:rsidR="00D06265" w:rsidRPr="00B744E2" w:rsidRDefault="00D06265" w:rsidP="00B744E2">
      <w:pPr>
        <w:pStyle w:val="aa"/>
        <w:rPr>
          <w:sz w:val="24"/>
          <w:szCs w:val="24"/>
        </w:rPr>
      </w:pPr>
      <w:r w:rsidRPr="00B744E2">
        <w:rPr>
          <w:sz w:val="24"/>
          <w:szCs w:val="24"/>
        </w:rPr>
        <w:t>•</w:t>
      </w:r>
      <w:r w:rsidRPr="00B744E2">
        <w:rPr>
          <w:sz w:val="24"/>
          <w:szCs w:val="24"/>
        </w:rPr>
        <w:tab/>
      </w:r>
      <w:r w:rsidR="00D309CB" w:rsidRPr="00B744E2">
        <w:rPr>
          <w:sz w:val="24"/>
          <w:szCs w:val="24"/>
        </w:rPr>
        <w:t>Особенности финансирования инновационной деятельности в РФ</w:t>
      </w:r>
      <w:r w:rsidRPr="00B744E2">
        <w:rPr>
          <w:sz w:val="24"/>
          <w:szCs w:val="24"/>
        </w:rPr>
        <w:t xml:space="preserve"> </w:t>
      </w:r>
    </w:p>
    <w:p w:rsidR="00D06265" w:rsidRPr="00B744E2" w:rsidRDefault="00D06265" w:rsidP="00B744E2">
      <w:pPr>
        <w:pStyle w:val="aa"/>
        <w:rPr>
          <w:sz w:val="24"/>
          <w:szCs w:val="24"/>
        </w:rPr>
      </w:pPr>
      <w:r w:rsidRPr="00B744E2">
        <w:rPr>
          <w:sz w:val="24"/>
          <w:szCs w:val="24"/>
        </w:rPr>
        <w:t>•</w:t>
      </w:r>
      <w:r w:rsidRPr="00B744E2">
        <w:rPr>
          <w:sz w:val="24"/>
          <w:szCs w:val="24"/>
        </w:rPr>
        <w:tab/>
        <w:t>Стратегическое прогнозирование</w:t>
      </w:r>
      <w:r w:rsidR="00D309CB" w:rsidRPr="00B744E2">
        <w:rPr>
          <w:sz w:val="24"/>
          <w:szCs w:val="24"/>
        </w:rPr>
        <w:t xml:space="preserve"> развития науки и новых технологий</w:t>
      </w:r>
      <w:r w:rsidRPr="00B744E2">
        <w:rPr>
          <w:sz w:val="24"/>
          <w:szCs w:val="24"/>
        </w:rPr>
        <w:t xml:space="preserve">. </w:t>
      </w:r>
    </w:p>
    <w:p w:rsidR="00AC5996" w:rsidRPr="00B744E2" w:rsidRDefault="00AC5996" w:rsidP="00B744E2">
      <w:pPr>
        <w:pStyle w:val="aa"/>
        <w:rPr>
          <w:i/>
          <w:sz w:val="24"/>
          <w:szCs w:val="24"/>
        </w:rPr>
      </w:pPr>
      <w:r w:rsidRPr="00B744E2">
        <w:rPr>
          <w:i/>
          <w:sz w:val="24"/>
          <w:szCs w:val="24"/>
        </w:rPr>
        <w:t>Творческое задание (с элементами эссе)</w:t>
      </w:r>
    </w:p>
    <w:p w:rsidR="00AC5996" w:rsidRPr="00B744E2" w:rsidRDefault="00AC5996" w:rsidP="00B744E2">
      <w:pPr>
        <w:ind w:firstLine="708"/>
        <w:jc w:val="both"/>
      </w:pPr>
      <w:r w:rsidRPr="00B744E2">
        <w:t>1</w:t>
      </w:r>
      <w:r w:rsidRPr="00B744E2">
        <w:rPr>
          <w:b/>
        </w:rPr>
        <w:t>.</w:t>
      </w:r>
      <w:r w:rsidRPr="00B744E2">
        <w:t xml:space="preserve"> </w:t>
      </w:r>
      <w:r w:rsidR="00E3638E" w:rsidRPr="00B744E2">
        <w:t>Напишите эссе: «Новейшие материалы и их использование в производстве и повседневной жизни»</w:t>
      </w:r>
    </w:p>
    <w:p w:rsidR="00AC5996" w:rsidRPr="00B744E2" w:rsidRDefault="00AC5996" w:rsidP="00B744E2">
      <w:pPr>
        <w:pStyle w:val="afa"/>
        <w:ind w:firstLine="708"/>
        <w:jc w:val="both"/>
        <w:rPr>
          <w:b w:val="0"/>
          <w:sz w:val="24"/>
        </w:rPr>
      </w:pPr>
      <w:r w:rsidRPr="00B744E2">
        <w:rPr>
          <w:b w:val="0"/>
          <w:sz w:val="24"/>
        </w:rPr>
        <w:t>2.Напишите проект на тему «</w:t>
      </w:r>
      <w:r w:rsidR="00E3638E" w:rsidRPr="00B744E2">
        <w:rPr>
          <w:b w:val="0"/>
          <w:sz w:val="24"/>
        </w:rPr>
        <w:t>Как информационные технологии изменили мир и каковы дальнейшие тенденции их развития</w:t>
      </w:r>
      <w:r w:rsidRPr="00B744E2">
        <w:rPr>
          <w:b w:val="0"/>
          <w:sz w:val="24"/>
        </w:rPr>
        <w:t>»</w:t>
      </w:r>
    </w:p>
    <w:p w:rsidR="00AC5996" w:rsidRPr="00B744E2" w:rsidRDefault="00AC5996" w:rsidP="00B744E2">
      <w:pPr>
        <w:pStyle w:val="a9"/>
        <w:ind w:left="0"/>
        <w:jc w:val="both"/>
        <w:rPr>
          <w:b/>
        </w:rPr>
      </w:pPr>
    </w:p>
    <w:p w:rsidR="00D87978" w:rsidRPr="00B744E2" w:rsidRDefault="00D87978" w:rsidP="00B744E2">
      <w:pPr>
        <w:widowControl/>
        <w:autoSpaceDE/>
        <w:autoSpaceDN/>
        <w:adjustRightInd/>
        <w:rPr>
          <w:rFonts w:eastAsiaTheme="minorHAnsi"/>
          <w:b/>
          <w:i/>
          <w:shd w:val="clear" w:color="auto" w:fill="FFFFFF"/>
          <w:lang w:eastAsia="en-US"/>
        </w:rPr>
      </w:pPr>
    </w:p>
    <w:p w:rsidR="00721371" w:rsidRPr="00B744E2" w:rsidRDefault="00D87978" w:rsidP="00B744E2">
      <w:pPr>
        <w:pStyle w:val="a9"/>
        <w:ind w:left="0"/>
        <w:jc w:val="both"/>
        <w:rPr>
          <w:u w:val="single"/>
        </w:rPr>
      </w:pPr>
      <w:r w:rsidRPr="00B744E2">
        <w:rPr>
          <w:i/>
          <w:u w:val="single"/>
        </w:rPr>
        <w:t>6.3</w:t>
      </w:r>
      <w:r w:rsidR="00721371" w:rsidRPr="00B744E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744E2" w:rsidRDefault="00D87978" w:rsidP="00B744E2">
      <w:pPr>
        <w:widowControl/>
        <w:autoSpaceDE/>
        <w:autoSpaceDN/>
        <w:adjustRightInd/>
        <w:ind w:firstLine="709"/>
        <w:jc w:val="both"/>
        <w:rPr>
          <w:rFonts w:eastAsiaTheme="minorHAnsi"/>
          <w:lang w:eastAsia="en-US"/>
        </w:rPr>
      </w:pPr>
    </w:p>
    <w:p w:rsidR="000E4361" w:rsidRPr="00B744E2" w:rsidRDefault="000E4361" w:rsidP="00B744E2">
      <w:pPr>
        <w:widowControl/>
        <w:autoSpaceDE/>
        <w:autoSpaceDN/>
        <w:adjustRightInd/>
        <w:ind w:firstLine="709"/>
        <w:jc w:val="both"/>
        <w:rPr>
          <w:rFonts w:eastAsia="Calibri"/>
          <w:lang w:eastAsia="en-US"/>
        </w:rPr>
      </w:pPr>
      <w:r w:rsidRPr="00B744E2">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0E4361" w:rsidRPr="00B744E2" w:rsidRDefault="000E4361" w:rsidP="00B744E2">
      <w:pPr>
        <w:widowControl/>
        <w:numPr>
          <w:ilvl w:val="0"/>
          <w:numId w:val="5"/>
        </w:numPr>
        <w:autoSpaceDE/>
        <w:autoSpaceDN/>
        <w:adjustRightInd/>
        <w:ind w:left="0" w:firstLine="709"/>
        <w:contextualSpacing/>
        <w:jc w:val="both"/>
        <w:rPr>
          <w:rFonts w:eastAsia="Calibri"/>
          <w:lang w:eastAsia="en-US"/>
        </w:rPr>
      </w:pPr>
      <w:r w:rsidRPr="00B744E2">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E4361" w:rsidRPr="00B744E2" w:rsidRDefault="000E4361" w:rsidP="00B744E2">
      <w:pPr>
        <w:widowControl/>
        <w:numPr>
          <w:ilvl w:val="0"/>
          <w:numId w:val="5"/>
        </w:numPr>
        <w:autoSpaceDE/>
        <w:autoSpaceDN/>
        <w:adjustRightInd/>
        <w:ind w:left="0" w:firstLine="709"/>
        <w:contextualSpacing/>
        <w:jc w:val="both"/>
        <w:rPr>
          <w:rFonts w:eastAsia="Calibri"/>
          <w:lang w:eastAsia="en-US"/>
        </w:rPr>
      </w:pPr>
      <w:r w:rsidRPr="00B744E2">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0E4361" w:rsidRPr="00B744E2" w:rsidRDefault="000E4361" w:rsidP="00B744E2">
      <w:pPr>
        <w:widowControl/>
        <w:autoSpaceDE/>
        <w:autoSpaceDN/>
        <w:adjustRightInd/>
        <w:ind w:firstLine="709"/>
        <w:jc w:val="both"/>
        <w:rPr>
          <w:rFonts w:eastAsia="Calibri"/>
          <w:lang w:eastAsia="en-US"/>
        </w:rPr>
      </w:pPr>
      <w:r w:rsidRPr="00B744E2">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E4361" w:rsidRPr="00B744E2" w:rsidRDefault="000E4361" w:rsidP="00B744E2">
      <w:pPr>
        <w:pStyle w:val="a9"/>
        <w:ind w:left="0" w:firstLine="709"/>
        <w:jc w:val="both"/>
        <w:rPr>
          <w:i/>
        </w:rPr>
      </w:pPr>
    </w:p>
    <w:p w:rsidR="000E4361" w:rsidRPr="00B744E2" w:rsidRDefault="000E4361" w:rsidP="00B744E2">
      <w:pPr>
        <w:pStyle w:val="aa"/>
        <w:ind w:firstLine="709"/>
        <w:jc w:val="both"/>
        <w:rPr>
          <w:b/>
          <w:sz w:val="24"/>
          <w:szCs w:val="24"/>
        </w:rPr>
      </w:pPr>
      <w:r w:rsidRPr="00B744E2">
        <w:rPr>
          <w:b/>
          <w:sz w:val="24"/>
          <w:szCs w:val="24"/>
        </w:rPr>
        <w:lastRenderedPageBreak/>
        <w:t>1. Требование к теоретическому устному ответу</w:t>
      </w:r>
    </w:p>
    <w:p w:rsidR="000E4361" w:rsidRPr="00B744E2" w:rsidRDefault="000E4361" w:rsidP="00B744E2">
      <w:pPr>
        <w:pStyle w:val="aa"/>
        <w:ind w:firstLine="709"/>
        <w:jc w:val="both"/>
        <w:rPr>
          <w:sz w:val="24"/>
          <w:szCs w:val="24"/>
        </w:rPr>
      </w:pPr>
      <w:r w:rsidRPr="00B744E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0E4361" w:rsidRPr="00B744E2" w:rsidRDefault="000E4361" w:rsidP="00B744E2">
      <w:pPr>
        <w:pStyle w:val="aa"/>
        <w:ind w:firstLine="709"/>
        <w:jc w:val="both"/>
        <w:rPr>
          <w:sz w:val="24"/>
          <w:szCs w:val="24"/>
        </w:rPr>
      </w:pPr>
      <w:r w:rsidRPr="00B744E2">
        <w:rPr>
          <w:i/>
          <w:sz w:val="24"/>
          <w:szCs w:val="24"/>
        </w:rPr>
        <w:t xml:space="preserve">Критерии оценивания: </w:t>
      </w:r>
      <w:r w:rsidRPr="00B744E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0E4361" w:rsidRPr="00B744E2" w:rsidRDefault="000E4361" w:rsidP="00B744E2">
      <w:pPr>
        <w:tabs>
          <w:tab w:val="left" w:pos="851"/>
        </w:tabs>
        <w:ind w:firstLine="709"/>
        <w:jc w:val="both"/>
      </w:pPr>
      <w:r w:rsidRPr="00B744E2">
        <w:tab/>
        <w:t xml:space="preserve">Оценка </w:t>
      </w:r>
      <w:r w:rsidRPr="00B744E2">
        <w:rPr>
          <w:i/>
        </w:rPr>
        <w:t>«удовлетворительно»</w:t>
      </w:r>
      <w:r w:rsidRPr="00B744E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E4361" w:rsidRPr="00B744E2" w:rsidRDefault="000E4361" w:rsidP="00B744E2">
      <w:pPr>
        <w:tabs>
          <w:tab w:val="left" w:pos="851"/>
        </w:tabs>
        <w:ind w:firstLine="709"/>
        <w:jc w:val="both"/>
      </w:pPr>
      <w:r w:rsidRPr="00B744E2">
        <w:t xml:space="preserve">Оценка </w:t>
      </w:r>
      <w:r w:rsidRPr="00B744E2">
        <w:rPr>
          <w:i/>
        </w:rPr>
        <w:t>«неудовлетворительно»</w:t>
      </w:r>
      <w:r w:rsidRPr="00B744E2">
        <w:t xml:space="preserve"> ставится, если обучающийся не отвечает на поставленные вопросы.</w:t>
      </w:r>
    </w:p>
    <w:p w:rsidR="000E4361" w:rsidRPr="00B744E2" w:rsidRDefault="000E4361" w:rsidP="00B744E2">
      <w:pPr>
        <w:ind w:firstLine="709"/>
        <w:rPr>
          <w:b/>
          <w:u w:val="single"/>
        </w:rPr>
      </w:pPr>
    </w:p>
    <w:p w:rsidR="000E4361" w:rsidRPr="00B744E2" w:rsidRDefault="000E4361" w:rsidP="00B744E2">
      <w:pPr>
        <w:ind w:firstLine="709"/>
        <w:rPr>
          <w:b/>
          <w:bCs/>
          <w:spacing w:val="-2"/>
        </w:rPr>
      </w:pPr>
      <w:r w:rsidRPr="00B744E2">
        <w:rPr>
          <w:b/>
          <w:bCs/>
          <w:spacing w:val="-2"/>
        </w:rPr>
        <w:t xml:space="preserve">2. Творческие задания </w:t>
      </w:r>
    </w:p>
    <w:p w:rsidR="000E4361" w:rsidRPr="00B744E2" w:rsidRDefault="000E4361" w:rsidP="00B744E2">
      <w:pPr>
        <w:ind w:firstLine="709"/>
        <w:jc w:val="both"/>
        <w:rPr>
          <w:bCs/>
          <w:spacing w:val="-2"/>
        </w:rPr>
      </w:pPr>
      <w:r w:rsidRPr="00B744E2">
        <w:rPr>
          <w:bCs/>
          <w:i/>
          <w:spacing w:val="-2"/>
        </w:rPr>
        <w:t xml:space="preserve">Эссе </w:t>
      </w:r>
      <w:r w:rsidRPr="00B744E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E4361" w:rsidRPr="00B744E2" w:rsidRDefault="000E4361" w:rsidP="00B744E2">
      <w:pPr>
        <w:ind w:firstLine="709"/>
        <w:jc w:val="both"/>
        <w:rPr>
          <w:bCs/>
          <w:spacing w:val="-2"/>
        </w:rPr>
      </w:pPr>
      <w:r w:rsidRPr="00B744E2">
        <w:rPr>
          <w:bCs/>
          <w:i/>
          <w:spacing w:val="-2"/>
        </w:rPr>
        <w:t>Критерии оценивания</w:t>
      </w:r>
      <w:r w:rsidRPr="00B744E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E4361" w:rsidRPr="00B744E2" w:rsidRDefault="000E4361" w:rsidP="00B744E2">
      <w:pPr>
        <w:ind w:firstLine="709"/>
        <w:jc w:val="both"/>
      </w:pPr>
      <w:r w:rsidRPr="00B744E2">
        <w:t xml:space="preserve">Оценка </w:t>
      </w:r>
      <w:r w:rsidRPr="00B744E2">
        <w:rPr>
          <w:i/>
        </w:rPr>
        <w:t>«удовлетворительно»</w:t>
      </w:r>
      <w:r w:rsidRPr="00B744E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E4361" w:rsidRPr="00B744E2" w:rsidRDefault="000E4361" w:rsidP="00B744E2">
      <w:pPr>
        <w:ind w:firstLine="709"/>
        <w:jc w:val="both"/>
      </w:pPr>
      <w:r w:rsidRPr="00B744E2">
        <w:t xml:space="preserve">Оценка </w:t>
      </w:r>
      <w:r w:rsidRPr="00B744E2">
        <w:rPr>
          <w:i/>
        </w:rPr>
        <w:t>«неудовлетворительно»</w:t>
      </w:r>
      <w:r w:rsidRPr="00B744E2">
        <w:t xml:space="preserve"> ставится, если не выполнены никакие требования</w:t>
      </w:r>
    </w:p>
    <w:p w:rsidR="000E4361" w:rsidRPr="00B744E2" w:rsidRDefault="000E4361" w:rsidP="00B744E2">
      <w:pPr>
        <w:pStyle w:val="aa"/>
        <w:ind w:firstLine="709"/>
        <w:jc w:val="both"/>
        <w:rPr>
          <w:sz w:val="24"/>
          <w:szCs w:val="24"/>
        </w:rPr>
      </w:pPr>
    </w:p>
    <w:p w:rsidR="000E4361" w:rsidRPr="00B744E2" w:rsidRDefault="000E4361" w:rsidP="00B744E2">
      <w:pPr>
        <w:pStyle w:val="a9"/>
        <w:numPr>
          <w:ilvl w:val="0"/>
          <w:numId w:val="5"/>
        </w:numPr>
        <w:ind w:left="0" w:firstLine="709"/>
        <w:jc w:val="both"/>
        <w:rPr>
          <w:b/>
        </w:rPr>
      </w:pPr>
      <w:r w:rsidRPr="00B744E2">
        <w:rPr>
          <w:b/>
        </w:rPr>
        <w:lastRenderedPageBreak/>
        <w:t>Требование к решению ситуационной, проблемной  задачи (кейс-измерители)</w:t>
      </w:r>
    </w:p>
    <w:p w:rsidR="000E4361" w:rsidRPr="00B744E2" w:rsidRDefault="000E4361" w:rsidP="00B744E2">
      <w:pPr>
        <w:ind w:firstLine="709"/>
        <w:jc w:val="both"/>
      </w:pPr>
      <w:r w:rsidRPr="00B744E2">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E4361" w:rsidRPr="00B744E2" w:rsidRDefault="000E4361" w:rsidP="00B744E2">
      <w:pPr>
        <w:ind w:firstLine="709"/>
        <w:jc w:val="both"/>
      </w:pPr>
      <w:r w:rsidRPr="00B744E2">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E4361" w:rsidRPr="00B744E2" w:rsidRDefault="000E4361" w:rsidP="00B744E2">
      <w:pPr>
        <w:widowControl/>
        <w:autoSpaceDE/>
        <w:autoSpaceDN/>
        <w:adjustRightInd/>
        <w:ind w:firstLine="709"/>
        <w:jc w:val="both"/>
      </w:pPr>
      <w:r w:rsidRPr="00B744E2">
        <w:rPr>
          <w:i/>
        </w:rPr>
        <w:t>Критерии оценивания</w:t>
      </w:r>
      <w:r w:rsidRPr="00B744E2">
        <w:t xml:space="preserve"> – </w:t>
      </w:r>
      <w:r w:rsidRPr="00B744E2">
        <w:rPr>
          <w:iCs/>
        </w:rPr>
        <w:t xml:space="preserve">оценка учитывает методы и средства использованные </w:t>
      </w:r>
      <w:r w:rsidRPr="00B744E2">
        <w:t>при решении ситуационной, проблемной  задачи.</w:t>
      </w:r>
    </w:p>
    <w:p w:rsidR="000E4361" w:rsidRPr="00B744E2" w:rsidRDefault="000E4361" w:rsidP="00B744E2">
      <w:pPr>
        <w:widowControl/>
        <w:autoSpaceDE/>
        <w:autoSpaceDN/>
        <w:adjustRightInd/>
        <w:ind w:firstLine="709"/>
        <w:jc w:val="both"/>
      </w:pPr>
      <w:r w:rsidRPr="00B744E2">
        <w:t xml:space="preserve">Оценка </w:t>
      </w:r>
      <w:r w:rsidRPr="00B744E2">
        <w:rPr>
          <w:i/>
        </w:rPr>
        <w:t>«отличн</w:t>
      </w:r>
      <w:r w:rsidRPr="00B744E2">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E4361" w:rsidRPr="00B744E2" w:rsidRDefault="000E4361" w:rsidP="00B744E2">
      <w:pPr>
        <w:widowControl/>
        <w:autoSpaceDE/>
        <w:autoSpaceDN/>
        <w:adjustRightInd/>
        <w:ind w:firstLine="709"/>
        <w:jc w:val="both"/>
      </w:pPr>
      <w:r w:rsidRPr="00B744E2">
        <w:t xml:space="preserve">Оценка </w:t>
      </w:r>
      <w:r w:rsidRPr="00B744E2">
        <w:rPr>
          <w:i/>
        </w:rPr>
        <w:t>«хорошо»</w:t>
      </w:r>
      <w:r w:rsidRPr="00B744E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E4361" w:rsidRPr="00B744E2" w:rsidRDefault="000E4361" w:rsidP="00B744E2">
      <w:pPr>
        <w:widowControl/>
        <w:tabs>
          <w:tab w:val="left" w:pos="851"/>
        </w:tabs>
        <w:autoSpaceDE/>
        <w:autoSpaceDN/>
        <w:adjustRightInd/>
        <w:ind w:firstLine="709"/>
        <w:jc w:val="both"/>
      </w:pPr>
      <w:r w:rsidRPr="00B744E2">
        <w:t xml:space="preserve">Оценка </w:t>
      </w:r>
      <w:r w:rsidRPr="00B744E2">
        <w:rPr>
          <w:i/>
        </w:rPr>
        <w:t>«удовлетворительно»</w:t>
      </w:r>
      <w:r w:rsidRPr="00B744E2">
        <w:t xml:space="preserve"> ставится, если обучающийся  показал положительные результаты в процессе решения задачи. </w:t>
      </w:r>
    </w:p>
    <w:p w:rsidR="000E4361" w:rsidRPr="00B744E2" w:rsidRDefault="000E4361" w:rsidP="00B744E2">
      <w:pPr>
        <w:widowControl/>
        <w:tabs>
          <w:tab w:val="left" w:pos="851"/>
        </w:tabs>
        <w:autoSpaceDE/>
        <w:autoSpaceDN/>
        <w:adjustRightInd/>
        <w:ind w:firstLine="709"/>
        <w:jc w:val="both"/>
      </w:pPr>
      <w:r w:rsidRPr="00B744E2">
        <w:t xml:space="preserve">Оценка </w:t>
      </w:r>
      <w:r w:rsidRPr="00B744E2">
        <w:rPr>
          <w:i/>
        </w:rPr>
        <w:t>«неудовлетворительно»</w:t>
      </w:r>
      <w:r w:rsidRPr="00B744E2">
        <w:t xml:space="preserve"> ставится, если обучающийся  не выполнил все требования.</w:t>
      </w:r>
    </w:p>
    <w:p w:rsidR="000E4361" w:rsidRPr="00B744E2" w:rsidRDefault="000E4361" w:rsidP="00B744E2">
      <w:pPr>
        <w:ind w:firstLine="709"/>
      </w:pPr>
    </w:p>
    <w:p w:rsidR="000E4361" w:rsidRPr="00B744E2" w:rsidRDefault="000E4361" w:rsidP="00B744E2">
      <w:pPr>
        <w:ind w:firstLine="709"/>
        <w:rPr>
          <w:b/>
        </w:rPr>
      </w:pPr>
      <w:r w:rsidRPr="00B744E2">
        <w:rPr>
          <w:b/>
        </w:rPr>
        <w:t>4. Интерактивные задания</w:t>
      </w:r>
    </w:p>
    <w:p w:rsidR="000E4361" w:rsidRPr="00B744E2" w:rsidRDefault="000E4361" w:rsidP="00B744E2">
      <w:pPr>
        <w:ind w:firstLine="709"/>
        <w:jc w:val="both"/>
      </w:pPr>
      <w:r w:rsidRPr="00B744E2">
        <w:t>Механизм проведения   диспут-игры (ролевой (деловой) игры).</w:t>
      </w:r>
    </w:p>
    <w:p w:rsidR="000E4361" w:rsidRPr="00B744E2" w:rsidRDefault="000E4361" w:rsidP="00B744E2">
      <w:pPr>
        <w:ind w:firstLine="709"/>
        <w:jc w:val="both"/>
      </w:pPr>
      <w:r w:rsidRPr="00B744E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E4361" w:rsidRPr="00B744E2" w:rsidRDefault="000E4361" w:rsidP="00B744E2">
      <w:pPr>
        <w:ind w:firstLine="709"/>
        <w:jc w:val="both"/>
      </w:pPr>
      <w:r w:rsidRPr="00B744E2">
        <w:t>Ролевая игра как правило имеет фабулу (ситуацию, казус), распределяются роли, подготовка осуществляется за 2-3 недели до проведения игры.</w:t>
      </w:r>
    </w:p>
    <w:p w:rsidR="000E4361" w:rsidRPr="00B744E2" w:rsidRDefault="000E4361" w:rsidP="00B744E2">
      <w:pPr>
        <w:ind w:firstLine="709"/>
        <w:jc w:val="both"/>
      </w:pPr>
      <w:r w:rsidRPr="00B744E2">
        <w:rPr>
          <w:i/>
        </w:rPr>
        <w:t xml:space="preserve">Критерии оценивания – </w:t>
      </w:r>
      <w:r w:rsidRPr="00B744E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выполнения всех критериев.</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E4361" w:rsidRPr="00B744E2" w:rsidRDefault="000E4361" w:rsidP="00B744E2">
      <w:pPr>
        <w:tabs>
          <w:tab w:val="left" w:pos="851"/>
        </w:tabs>
        <w:ind w:firstLine="709"/>
        <w:jc w:val="both"/>
      </w:pPr>
      <w:r w:rsidRPr="00B744E2">
        <w:t xml:space="preserve">Оценка </w:t>
      </w:r>
      <w:r w:rsidRPr="00B744E2">
        <w:rPr>
          <w:i/>
        </w:rPr>
        <w:t>«удовлетворительно»</w:t>
      </w:r>
      <w:r w:rsidRPr="00B744E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E4361" w:rsidRPr="00B744E2" w:rsidRDefault="000E4361" w:rsidP="00B744E2">
      <w:pPr>
        <w:tabs>
          <w:tab w:val="left" w:pos="851"/>
        </w:tabs>
        <w:ind w:firstLine="709"/>
        <w:jc w:val="both"/>
      </w:pPr>
      <w:r w:rsidRPr="00B744E2">
        <w:t xml:space="preserve">Оценка </w:t>
      </w:r>
      <w:r w:rsidRPr="00B744E2">
        <w:rPr>
          <w:i/>
        </w:rPr>
        <w:t>«неудовлетворительно»</w:t>
      </w:r>
      <w:r w:rsidRPr="00B744E2">
        <w:t xml:space="preserve"> ставится, если обучающиеся  не понимают проблему, их высказывания не соответствуют заданным целям.</w:t>
      </w:r>
    </w:p>
    <w:p w:rsidR="000E4361" w:rsidRPr="00B744E2" w:rsidRDefault="000E4361" w:rsidP="00B744E2">
      <w:pPr>
        <w:ind w:firstLine="709"/>
        <w:jc w:val="both"/>
      </w:pPr>
    </w:p>
    <w:p w:rsidR="000E4361" w:rsidRPr="00B744E2" w:rsidRDefault="000E4361" w:rsidP="00B744E2">
      <w:pPr>
        <w:ind w:firstLine="709"/>
        <w:jc w:val="both"/>
        <w:rPr>
          <w:b/>
        </w:rPr>
      </w:pPr>
      <w:r w:rsidRPr="00B744E2">
        <w:rPr>
          <w:b/>
        </w:rPr>
        <w:lastRenderedPageBreak/>
        <w:t xml:space="preserve">5. Комплексное проблемно-аналитическое задание </w:t>
      </w:r>
    </w:p>
    <w:p w:rsidR="000E4361" w:rsidRPr="00B744E2" w:rsidRDefault="000E4361" w:rsidP="00B744E2">
      <w:pPr>
        <w:ind w:firstLine="709"/>
        <w:jc w:val="both"/>
      </w:pPr>
      <w:r w:rsidRPr="00B744E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E4361" w:rsidRPr="00B744E2" w:rsidRDefault="000E4361" w:rsidP="00B744E2">
      <w:pPr>
        <w:ind w:firstLine="709"/>
        <w:jc w:val="both"/>
      </w:pPr>
      <w:r w:rsidRPr="00B744E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E4361" w:rsidRPr="00B744E2" w:rsidRDefault="000E4361" w:rsidP="00B744E2">
      <w:pPr>
        <w:ind w:firstLine="709"/>
        <w:jc w:val="both"/>
      </w:pPr>
      <w:r w:rsidRPr="00B744E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E4361" w:rsidRPr="00B744E2" w:rsidRDefault="000E4361" w:rsidP="00B744E2">
      <w:pPr>
        <w:ind w:firstLine="709"/>
        <w:jc w:val="both"/>
      </w:pPr>
      <w:r w:rsidRPr="00B744E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E4361" w:rsidRPr="00B744E2" w:rsidRDefault="000E4361" w:rsidP="00B744E2">
      <w:pPr>
        <w:ind w:firstLine="709"/>
        <w:jc w:val="both"/>
      </w:pPr>
      <w:r w:rsidRPr="00B744E2">
        <w:rPr>
          <w:i/>
        </w:rPr>
        <w:t>Критерий оценивания</w:t>
      </w:r>
      <w:r w:rsidRPr="00B744E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когда обучающийся демонстрирует полное понимание проблемы, все требования, предъявляемые к заданию выполнены.</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обучающийся демонстрирует значительное понимание проблемы, все требования, предъявляемые к заданию выполнены.</w:t>
      </w:r>
    </w:p>
    <w:p w:rsidR="000E4361" w:rsidRPr="00B744E2" w:rsidRDefault="000E4361" w:rsidP="00B744E2">
      <w:pPr>
        <w:tabs>
          <w:tab w:val="left" w:pos="851"/>
        </w:tabs>
        <w:ind w:firstLine="709"/>
        <w:jc w:val="both"/>
      </w:pPr>
      <w:r w:rsidRPr="00B744E2">
        <w:t xml:space="preserve">Оценка </w:t>
      </w:r>
      <w:r w:rsidRPr="00B744E2">
        <w:rPr>
          <w:i/>
        </w:rPr>
        <w:t>«удовлетворительно»</w:t>
      </w:r>
      <w:r w:rsidRPr="00B744E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E4361" w:rsidRPr="00B744E2" w:rsidRDefault="000E4361" w:rsidP="00B744E2">
      <w:pPr>
        <w:tabs>
          <w:tab w:val="left" w:pos="851"/>
        </w:tabs>
        <w:ind w:firstLine="709"/>
        <w:jc w:val="both"/>
      </w:pPr>
      <w:r w:rsidRPr="00B744E2">
        <w:t xml:space="preserve">Оценка </w:t>
      </w:r>
      <w:r w:rsidRPr="00B744E2">
        <w:rPr>
          <w:i/>
        </w:rPr>
        <w:t>«неудовлетворительно»</w:t>
      </w:r>
      <w:r w:rsidRPr="00B744E2">
        <w:t xml:space="preserve"> ставится, если обучающийся  демонстрирует непонимание проблемы, многие требования, предъявляемые к заданию, не выполнены.</w:t>
      </w:r>
    </w:p>
    <w:p w:rsidR="000E4361" w:rsidRPr="00B744E2" w:rsidRDefault="000E4361" w:rsidP="00B744E2">
      <w:pPr>
        <w:ind w:firstLine="709"/>
        <w:jc w:val="both"/>
      </w:pPr>
    </w:p>
    <w:p w:rsidR="000E4361" w:rsidRPr="00B744E2" w:rsidRDefault="000E4361" w:rsidP="00B744E2">
      <w:pPr>
        <w:ind w:firstLine="709"/>
        <w:jc w:val="both"/>
      </w:pPr>
      <w:r w:rsidRPr="00B744E2">
        <w:rPr>
          <w:b/>
        </w:rPr>
        <w:t>6. Исследовательский проект</w:t>
      </w:r>
    </w:p>
    <w:p w:rsidR="000E4361" w:rsidRPr="00B744E2" w:rsidRDefault="000E4361" w:rsidP="00B744E2">
      <w:pPr>
        <w:tabs>
          <w:tab w:val="center" w:pos="4536"/>
          <w:tab w:val="right" w:pos="9072"/>
        </w:tabs>
        <w:ind w:firstLine="709"/>
        <w:jc w:val="both"/>
      </w:pPr>
      <w:r w:rsidRPr="00B744E2">
        <w:rPr>
          <w:b/>
          <w:i/>
        </w:rPr>
        <w:tab/>
        <w:t>Исследовательский проект</w:t>
      </w:r>
      <w:r w:rsidRPr="00B744E2">
        <w:rPr>
          <w:b/>
        </w:rPr>
        <w:t xml:space="preserve"> – </w:t>
      </w:r>
      <w:r w:rsidRPr="00B744E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E4361" w:rsidRPr="00B744E2" w:rsidRDefault="000E4361" w:rsidP="00B744E2">
      <w:pPr>
        <w:ind w:firstLine="709"/>
        <w:jc w:val="both"/>
      </w:pPr>
      <w:r w:rsidRPr="00B744E2">
        <w:t xml:space="preserve">Результаты выполнения  исследовательского проекта оформляется в виде реферата (объем:   12-15 страниц.; 14 шрифт, 1,5 интервал). </w:t>
      </w:r>
    </w:p>
    <w:p w:rsidR="000E4361" w:rsidRPr="00B744E2" w:rsidRDefault="000E4361" w:rsidP="00B744E2">
      <w:pPr>
        <w:ind w:firstLine="709"/>
        <w:jc w:val="both"/>
      </w:pPr>
      <w:r w:rsidRPr="00B744E2">
        <w:rPr>
          <w:i/>
        </w:rPr>
        <w:t>Критерии оценивания</w:t>
      </w:r>
      <w:r w:rsidRPr="00B744E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когда обучающийся демонстрирует полное понимание проблемы, все требования, предъявляемые к заданию выполнены.</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обучающийся демонстрирует значительное понимание проблемы, все требования, предъявляемые к заданию выполнены.</w:t>
      </w:r>
    </w:p>
    <w:p w:rsidR="000E4361" w:rsidRPr="00B744E2" w:rsidRDefault="000E4361" w:rsidP="00B744E2">
      <w:pPr>
        <w:tabs>
          <w:tab w:val="left" w:pos="851"/>
        </w:tabs>
        <w:ind w:firstLine="709"/>
        <w:jc w:val="both"/>
      </w:pPr>
      <w:r w:rsidRPr="00B744E2">
        <w:t xml:space="preserve">Оценка </w:t>
      </w:r>
      <w:r w:rsidRPr="00B744E2">
        <w:rPr>
          <w:i/>
        </w:rPr>
        <w:t>«удовлетворительно»</w:t>
      </w:r>
      <w:r w:rsidRPr="00B744E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E4361" w:rsidRPr="00B744E2" w:rsidRDefault="000E4361" w:rsidP="00B744E2">
      <w:pPr>
        <w:tabs>
          <w:tab w:val="left" w:pos="851"/>
        </w:tabs>
        <w:ind w:firstLine="709"/>
        <w:jc w:val="both"/>
      </w:pPr>
      <w:r w:rsidRPr="00B744E2">
        <w:t xml:space="preserve">Оценка </w:t>
      </w:r>
      <w:r w:rsidRPr="00B744E2">
        <w:rPr>
          <w:i/>
        </w:rPr>
        <w:t>«неудовлетворительно»</w:t>
      </w:r>
      <w:r w:rsidRPr="00B744E2">
        <w:t xml:space="preserve"> ставится, если обучающийся  демонстрирует непонимание проблемы, многие требования, предъявляемые к заданию, не выполнены.</w:t>
      </w:r>
    </w:p>
    <w:p w:rsidR="000E4361" w:rsidRPr="00B744E2" w:rsidRDefault="000E4361" w:rsidP="00B744E2">
      <w:pPr>
        <w:ind w:firstLine="709"/>
        <w:jc w:val="both"/>
      </w:pPr>
    </w:p>
    <w:p w:rsidR="000E4361" w:rsidRPr="00B744E2" w:rsidRDefault="000E4361" w:rsidP="00B744E2">
      <w:pPr>
        <w:ind w:firstLine="709"/>
        <w:jc w:val="both"/>
        <w:rPr>
          <w:bCs/>
          <w:spacing w:val="-4"/>
        </w:rPr>
      </w:pPr>
      <w:r w:rsidRPr="00B744E2">
        <w:rPr>
          <w:b/>
          <w:bCs/>
          <w:spacing w:val="-4"/>
        </w:rPr>
        <w:t>7. Информационный проект(презентация)</w:t>
      </w:r>
    </w:p>
    <w:p w:rsidR="000E4361" w:rsidRPr="00B744E2" w:rsidRDefault="000E4361" w:rsidP="00B744E2">
      <w:pPr>
        <w:tabs>
          <w:tab w:val="center" w:pos="4536"/>
          <w:tab w:val="right" w:pos="9072"/>
        </w:tabs>
        <w:ind w:firstLine="709"/>
        <w:jc w:val="both"/>
        <w:rPr>
          <w:b/>
        </w:rPr>
      </w:pPr>
      <w:r w:rsidRPr="00B744E2">
        <w:rPr>
          <w:b/>
          <w:i/>
        </w:rPr>
        <w:t>Информационный проект</w:t>
      </w:r>
      <w:r w:rsidRPr="00B744E2">
        <w:rPr>
          <w:b/>
        </w:rPr>
        <w:t xml:space="preserve"> – </w:t>
      </w:r>
      <w:r w:rsidRPr="00B744E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E4361" w:rsidRPr="00B744E2" w:rsidRDefault="000E4361" w:rsidP="00B744E2">
      <w:pPr>
        <w:ind w:firstLine="709"/>
        <w:jc w:val="both"/>
        <w:rPr>
          <w:bCs/>
          <w:spacing w:val="-4"/>
        </w:rPr>
      </w:pPr>
      <w:r w:rsidRPr="00B744E2">
        <w:rPr>
          <w:bCs/>
          <w:spacing w:val="-4"/>
        </w:rPr>
        <w:t xml:space="preserve">Информационный проект отличается от исследовательского проекта, поскольку </w:t>
      </w:r>
      <w:r w:rsidRPr="00B744E2">
        <w:rPr>
          <w:bCs/>
          <w:spacing w:val="-4"/>
        </w:rPr>
        <w:lastRenderedPageBreak/>
        <w:t xml:space="preserve">представляет собой такую форму учебно-познавательной деятельности, которая отличается ярко выраженной  эвристической направленностью. </w:t>
      </w:r>
    </w:p>
    <w:p w:rsidR="000E4361" w:rsidRPr="00B744E2" w:rsidRDefault="000E4361" w:rsidP="00B744E2">
      <w:pPr>
        <w:ind w:firstLine="709"/>
        <w:jc w:val="both"/>
      </w:pPr>
      <w:r w:rsidRPr="00B744E2">
        <w:rPr>
          <w:i/>
        </w:rPr>
        <w:t>Критерии оценивания</w:t>
      </w:r>
      <w:r w:rsidRPr="00B744E2">
        <w:rPr>
          <w:bCs/>
          <w:spacing w:val="-4"/>
        </w:rPr>
        <w:t>- при</w:t>
      </w:r>
      <w:r w:rsidRPr="00B744E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E4361" w:rsidRPr="00B744E2" w:rsidRDefault="000E4361" w:rsidP="00B744E2">
      <w:pPr>
        <w:tabs>
          <w:tab w:val="left" w:pos="851"/>
        </w:tabs>
        <w:ind w:firstLine="709"/>
        <w:jc w:val="both"/>
      </w:pPr>
      <w:r w:rsidRPr="00B744E2">
        <w:t xml:space="preserve">Оценка </w:t>
      </w:r>
      <w:r w:rsidRPr="00B744E2">
        <w:rPr>
          <w:i/>
        </w:rPr>
        <w:t>«удовлетворительно»</w:t>
      </w:r>
      <w:r w:rsidRPr="00B744E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E4361" w:rsidRPr="00B744E2" w:rsidRDefault="000E4361" w:rsidP="00B744E2">
      <w:pPr>
        <w:tabs>
          <w:tab w:val="left" w:pos="851"/>
        </w:tabs>
        <w:ind w:firstLine="709"/>
        <w:jc w:val="both"/>
      </w:pPr>
      <w:r w:rsidRPr="00B744E2">
        <w:t xml:space="preserve">Оценка </w:t>
      </w:r>
      <w:r w:rsidRPr="00B744E2">
        <w:rPr>
          <w:i/>
        </w:rPr>
        <w:t>«неудовлетворительно»</w:t>
      </w:r>
      <w:r w:rsidRPr="00B744E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E4361" w:rsidRPr="00B744E2" w:rsidRDefault="000E4361" w:rsidP="00B744E2">
      <w:pPr>
        <w:ind w:firstLine="709"/>
        <w:jc w:val="both"/>
      </w:pPr>
    </w:p>
    <w:p w:rsidR="000E4361" w:rsidRPr="00B744E2" w:rsidRDefault="000E4361" w:rsidP="00B744E2">
      <w:pPr>
        <w:ind w:firstLine="709"/>
        <w:jc w:val="both"/>
      </w:pPr>
      <w:r w:rsidRPr="00B744E2">
        <w:rPr>
          <w:b/>
        </w:rPr>
        <w:t>8. Дискуссионные процедуры</w:t>
      </w:r>
    </w:p>
    <w:p w:rsidR="000E4361" w:rsidRPr="00B744E2" w:rsidRDefault="000E4361" w:rsidP="00B744E2">
      <w:pPr>
        <w:ind w:firstLine="709"/>
        <w:jc w:val="both"/>
      </w:pPr>
      <w:r w:rsidRPr="00B744E2">
        <w:rPr>
          <w:i/>
        </w:rPr>
        <w:t>Круглый стол, дискуссия, полемика, диспут, дебаты, мини-конференции</w:t>
      </w:r>
      <w:r w:rsidRPr="00B744E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E4361" w:rsidRPr="00B744E2" w:rsidRDefault="000E4361" w:rsidP="00B744E2">
      <w:pPr>
        <w:ind w:firstLine="709"/>
        <w:jc w:val="both"/>
      </w:pPr>
      <w:r w:rsidRPr="00B744E2">
        <w:t>Дискуссионные процедуры могут быть использованы для того, чтобы студенты:</w:t>
      </w:r>
    </w:p>
    <w:p w:rsidR="000E4361" w:rsidRPr="00B744E2" w:rsidRDefault="000E4361" w:rsidP="00B744E2">
      <w:pPr>
        <w:ind w:firstLine="709"/>
        <w:jc w:val="both"/>
      </w:pPr>
      <w:r w:rsidRPr="00B744E2">
        <w:t>–лучше поняли усвояемый материал на фоне разнообразных позиций и мнений, не обязательно достигая общего мнения;</w:t>
      </w:r>
    </w:p>
    <w:p w:rsidR="000E4361" w:rsidRPr="00B744E2" w:rsidRDefault="000E4361" w:rsidP="00B744E2">
      <w:pPr>
        <w:ind w:firstLine="709"/>
        <w:jc w:val="both"/>
      </w:pPr>
      <w:r w:rsidRPr="00B744E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E4361" w:rsidRPr="00B744E2" w:rsidRDefault="000E4361" w:rsidP="00B744E2">
      <w:pPr>
        <w:ind w:firstLine="709"/>
        <w:jc w:val="both"/>
      </w:pPr>
      <w:r w:rsidRPr="00B744E2">
        <w:t>– смогли согласовать свою позицию или действия относительно обсуждаемой проблемы.</w:t>
      </w:r>
    </w:p>
    <w:p w:rsidR="000E4361" w:rsidRPr="00B744E2" w:rsidRDefault="000E4361" w:rsidP="00B744E2">
      <w:pPr>
        <w:ind w:firstLine="709"/>
        <w:jc w:val="both"/>
      </w:pPr>
      <w:r w:rsidRPr="00B744E2">
        <w:rPr>
          <w:b/>
        </w:rPr>
        <w:tab/>
      </w:r>
      <w:r w:rsidRPr="00B744E2">
        <w:rPr>
          <w:i/>
        </w:rPr>
        <w:t xml:space="preserve">Критерии оценивания – </w:t>
      </w:r>
      <w:r w:rsidRPr="00B744E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когда все требования выполнены в полном объеме.</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B744E2">
        <w:lastRenderedPageBreak/>
        <w:t>временные рамки, нарушен стиль изложения.</w:t>
      </w:r>
    </w:p>
    <w:p w:rsidR="000E4361" w:rsidRPr="00B744E2" w:rsidRDefault="000E4361" w:rsidP="00B744E2">
      <w:pPr>
        <w:tabs>
          <w:tab w:val="left" w:pos="851"/>
        </w:tabs>
        <w:ind w:firstLine="709"/>
        <w:jc w:val="both"/>
      </w:pPr>
      <w:r w:rsidRPr="00B744E2">
        <w:t xml:space="preserve">Оценка </w:t>
      </w:r>
      <w:r w:rsidRPr="00B744E2">
        <w:rPr>
          <w:i/>
        </w:rPr>
        <w:t>«удовлетворительно»</w:t>
      </w:r>
      <w:r w:rsidRPr="00B744E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E4361" w:rsidRPr="00B744E2" w:rsidRDefault="000E4361" w:rsidP="00B744E2">
      <w:pPr>
        <w:tabs>
          <w:tab w:val="left" w:pos="851"/>
        </w:tabs>
        <w:ind w:firstLine="709"/>
        <w:jc w:val="both"/>
      </w:pPr>
      <w:r w:rsidRPr="00B744E2">
        <w:t xml:space="preserve">Оценка </w:t>
      </w:r>
      <w:r w:rsidRPr="00B744E2">
        <w:rPr>
          <w:i/>
        </w:rPr>
        <w:t>«неудовлетворительно»</w:t>
      </w:r>
      <w:r w:rsidRPr="00B744E2">
        <w:t xml:space="preserve"> ставится, если обучающиеся  не понимают проблему, их высказывания не соответствуют заданным целям.</w:t>
      </w:r>
    </w:p>
    <w:p w:rsidR="000E4361" w:rsidRPr="00B744E2" w:rsidRDefault="000E4361" w:rsidP="00B744E2">
      <w:pPr>
        <w:tabs>
          <w:tab w:val="left" w:pos="851"/>
        </w:tabs>
        <w:ind w:firstLine="709"/>
        <w:jc w:val="both"/>
      </w:pPr>
    </w:p>
    <w:p w:rsidR="000E4361" w:rsidRPr="00B744E2" w:rsidRDefault="000E4361" w:rsidP="00B744E2">
      <w:pPr>
        <w:tabs>
          <w:tab w:val="left" w:pos="851"/>
        </w:tabs>
        <w:ind w:firstLine="709"/>
        <w:jc w:val="both"/>
        <w:rPr>
          <w:b/>
        </w:rPr>
      </w:pPr>
      <w:r w:rsidRPr="00B744E2">
        <w:rPr>
          <w:b/>
        </w:rPr>
        <w:t>9. Тестирование</w:t>
      </w:r>
    </w:p>
    <w:p w:rsidR="000E4361" w:rsidRPr="00B744E2" w:rsidRDefault="000E4361" w:rsidP="00B744E2">
      <w:pPr>
        <w:tabs>
          <w:tab w:val="left" w:pos="851"/>
        </w:tabs>
        <w:ind w:firstLine="709"/>
        <w:jc w:val="both"/>
      </w:pPr>
      <w:r w:rsidRPr="00B744E2">
        <w:t xml:space="preserve">Является одним из средств контроля знаний обучающихся по дисциплине. </w:t>
      </w:r>
    </w:p>
    <w:p w:rsidR="000E4361" w:rsidRPr="00B744E2" w:rsidRDefault="000E4361" w:rsidP="00B744E2">
      <w:pPr>
        <w:ind w:firstLine="709"/>
      </w:pPr>
      <w:r w:rsidRPr="00B744E2">
        <w:rPr>
          <w:i/>
        </w:rPr>
        <w:t xml:space="preserve">Критерии оценивания – </w:t>
      </w:r>
      <w:r w:rsidRPr="00B744E2">
        <w:t>правильный ответ на вопрос</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если правильно выполнено 90-100% заданий</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правильно выполнено 70-89% заданий</w:t>
      </w:r>
    </w:p>
    <w:p w:rsidR="000E4361" w:rsidRPr="00B744E2" w:rsidRDefault="000E4361" w:rsidP="00B744E2">
      <w:pPr>
        <w:ind w:firstLine="709"/>
        <w:jc w:val="both"/>
      </w:pPr>
      <w:r w:rsidRPr="00B744E2">
        <w:t xml:space="preserve">Оценка </w:t>
      </w:r>
      <w:r w:rsidRPr="00B744E2">
        <w:rPr>
          <w:i/>
        </w:rPr>
        <w:t xml:space="preserve">«удовлетворительно» </w:t>
      </w:r>
      <w:r w:rsidRPr="00B744E2">
        <w:t>ставится в случае, если правильно выполнено 50-69% заданий</w:t>
      </w:r>
    </w:p>
    <w:p w:rsidR="000E4361" w:rsidRPr="00B744E2" w:rsidRDefault="000E4361" w:rsidP="00B744E2">
      <w:pPr>
        <w:ind w:firstLine="709"/>
        <w:jc w:val="both"/>
      </w:pPr>
      <w:r w:rsidRPr="00B744E2">
        <w:t xml:space="preserve"> Оценка </w:t>
      </w:r>
      <w:r w:rsidRPr="00B744E2">
        <w:rPr>
          <w:i/>
        </w:rPr>
        <w:t>«неудовлетворительно»</w:t>
      </w:r>
      <w:r w:rsidRPr="00B744E2">
        <w:t xml:space="preserve"> ставится, если правильно выполнено менее 50%  заданий</w:t>
      </w:r>
    </w:p>
    <w:p w:rsidR="000E4361" w:rsidRPr="00B744E2" w:rsidRDefault="000E4361" w:rsidP="00B744E2">
      <w:pPr>
        <w:tabs>
          <w:tab w:val="left" w:pos="851"/>
        </w:tabs>
        <w:ind w:firstLine="709"/>
        <w:jc w:val="both"/>
        <w:rPr>
          <w:i/>
        </w:rPr>
      </w:pPr>
    </w:p>
    <w:p w:rsidR="000E4361" w:rsidRPr="00B744E2" w:rsidRDefault="000E4361" w:rsidP="00B744E2">
      <w:pPr>
        <w:pStyle w:val="aa"/>
        <w:ind w:firstLine="709"/>
        <w:jc w:val="both"/>
        <w:rPr>
          <w:b/>
          <w:sz w:val="24"/>
          <w:szCs w:val="24"/>
        </w:rPr>
      </w:pPr>
      <w:r w:rsidRPr="00B744E2">
        <w:rPr>
          <w:b/>
          <w:sz w:val="24"/>
          <w:szCs w:val="24"/>
        </w:rPr>
        <w:t>10. Требование к письменному опросу (контрольной работе)</w:t>
      </w:r>
    </w:p>
    <w:p w:rsidR="000E4361" w:rsidRPr="00B744E2" w:rsidRDefault="000E4361" w:rsidP="00B744E2">
      <w:pPr>
        <w:pStyle w:val="aa"/>
        <w:ind w:firstLine="709"/>
        <w:jc w:val="both"/>
        <w:rPr>
          <w:sz w:val="24"/>
          <w:szCs w:val="24"/>
        </w:rPr>
      </w:pPr>
      <w:r w:rsidRPr="00B744E2">
        <w:rPr>
          <w:sz w:val="24"/>
          <w:szCs w:val="24"/>
        </w:rPr>
        <w:t xml:space="preserve"> Оценивается не только глубина знаний  поставленных вопросов, но и умение изложить письменно.</w:t>
      </w:r>
    </w:p>
    <w:p w:rsidR="000E4361" w:rsidRPr="00B744E2" w:rsidRDefault="000E4361" w:rsidP="00B744E2">
      <w:pPr>
        <w:pStyle w:val="aa"/>
        <w:ind w:firstLine="709"/>
        <w:jc w:val="both"/>
        <w:rPr>
          <w:sz w:val="24"/>
          <w:szCs w:val="24"/>
        </w:rPr>
      </w:pPr>
      <w:r w:rsidRPr="00B744E2">
        <w:rPr>
          <w:i/>
          <w:sz w:val="24"/>
          <w:szCs w:val="24"/>
        </w:rPr>
        <w:t xml:space="preserve">Критерии оценивания: </w:t>
      </w:r>
      <w:r w:rsidRPr="00B744E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E4361" w:rsidRPr="00B744E2" w:rsidRDefault="000E4361" w:rsidP="00B744E2">
      <w:pPr>
        <w:ind w:firstLine="709"/>
        <w:jc w:val="both"/>
      </w:pPr>
      <w:r w:rsidRPr="00B744E2">
        <w:t xml:space="preserve">Оценка </w:t>
      </w:r>
      <w:r w:rsidRPr="00B744E2">
        <w:rPr>
          <w:i/>
        </w:rPr>
        <w:t>«отличн</w:t>
      </w:r>
      <w:r w:rsidRPr="00B744E2">
        <w:t>о» ставится в случае, когда соблюдены все критерии.</w:t>
      </w:r>
    </w:p>
    <w:p w:rsidR="000E4361" w:rsidRPr="00B744E2" w:rsidRDefault="000E4361" w:rsidP="00B744E2">
      <w:pPr>
        <w:ind w:firstLine="709"/>
        <w:jc w:val="both"/>
      </w:pPr>
      <w:r w:rsidRPr="00B744E2">
        <w:t xml:space="preserve">Оценка </w:t>
      </w:r>
      <w:r w:rsidRPr="00B744E2">
        <w:rPr>
          <w:i/>
        </w:rPr>
        <w:t>«хорошо»</w:t>
      </w:r>
      <w:r w:rsidRPr="00B744E2">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0E4361" w:rsidRPr="00B744E2" w:rsidRDefault="000E4361" w:rsidP="00B744E2">
      <w:pPr>
        <w:tabs>
          <w:tab w:val="left" w:pos="851"/>
        </w:tabs>
        <w:ind w:firstLine="709"/>
        <w:jc w:val="both"/>
      </w:pPr>
      <w:r w:rsidRPr="00B744E2">
        <w:t xml:space="preserve">Оценка </w:t>
      </w:r>
      <w:r w:rsidRPr="00B744E2">
        <w:rPr>
          <w:i/>
        </w:rPr>
        <w:t>«удовлетворительно»</w:t>
      </w:r>
      <w:r w:rsidRPr="00B744E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E4361" w:rsidRPr="00B744E2" w:rsidRDefault="000E4361" w:rsidP="00B744E2">
      <w:pPr>
        <w:tabs>
          <w:tab w:val="left" w:pos="851"/>
        </w:tabs>
        <w:ind w:firstLine="709"/>
        <w:jc w:val="both"/>
      </w:pPr>
      <w:r w:rsidRPr="00B744E2">
        <w:t xml:space="preserve">Оценка </w:t>
      </w:r>
      <w:r w:rsidRPr="00B744E2">
        <w:rPr>
          <w:i/>
        </w:rPr>
        <w:t>«неудовлетворительно»</w:t>
      </w:r>
      <w:r w:rsidRPr="00B744E2">
        <w:t xml:space="preserve"> ставится, если обучающийся не отвечает на поставленные вопросы.</w:t>
      </w:r>
    </w:p>
    <w:p w:rsidR="003F6868" w:rsidRPr="00B744E2" w:rsidRDefault="003F6868" w:rsidP="00B744E2">
      <w:pPr>
        <w:tabs>
          <w:tab w:val="left" w:pos="851"/>
        </w:tabs>
        <w:ind w:firstLine="709"/>
        <w:jc w:val="both"/>
      </w:pPr>
    </w:p>
    <w:p w:rsidR="00714167" w:rsidRPr="00B744E2" w:rsidRDefault="00714167" w:rsidP="00587D6C">
      <w:pPr>
        <w:pStyle w:val="a9"/>
        <w:numPr>
          <w:ilvl w:val="0"/>
          <w:numId w:val="1"/>
        </w:numPr>
        <w:ind w:left="0" w:firstLine="0"/>
        <w:jc w:val="both"/>
        <w:rPr>
          <w:b/>
          <w:i/>
        </w:rPr>
      </w:pPr>
      <w:r w:rsidRPr="00B744E2">
        <w:rPr>
          <w:b/>
          <w:i/>
        </w:rPr>
        <w:t>Перечень основной и дополнительной учебной литературы, необходимой для освоения дисциплины (модуля)</w:t>
      </w:r>
    </w:p>
    <w:p w:rsidR="009F3E1E" w:rsidRPr="00B744E2" w:rsidRDefault="009F3E1E" w:rsidP="00B744E2">
      <w:pPr>
        <w:pStyle w:val="a9"/>
        <w:ind w:left="0"/>
        <w:rPr>
          <w:b/>
          <w:i/>
        </w:rPr>
      </w:pPr>
    </w:p>
    <w:p w:rsidR="00714167" w:rsidRPr="00B744E2" w:rsidRDefault="005072A6" w:rsidP="00B744E2">
      <w:pPr>
        <w:pStyle w:val="a9"/>
        <w:ind w:left="0"/>
        <w:rPr>
          <w:i/>
        </w:rPr>
      </w:pPr>
      <w:r w:rsidRPr="00B744E2">
        <w:rPr>
          <w:i/>
        </w:rPr>
        <w:t xml:space="preserve">        </w:t>
      </w:r>
      <w:r w:rsidR="002A294F" w:rsidRPr="00B744E2">
        <w:rPr>
          <w:i/>
        </w:rPr>
        <w:t xml:space="preserve">  </w:t>
      </w:r>
      <w:r w:rsidR="009F3E1E" w:rsidRPr="00B744E2">
        <w:rPr>
          <w:i/>
        </w:rPr>
        <w:t>7.1 Основная учебная литература:</w:t>
      </w:r>
    </w:p>
    <w:p w:rsidR="00FF1D22" w:rsidRPr="00B744E2" w:rsidRDefault="00847297" w:rsidP="00B744E2">
      <w:pPr>
        <w:ind w:firstLine="708"/>
      </w:pPr>
      <w:r w:rsidRPr="00B744E2">
        <w:t xml:space="preserve">1. </w:t>
      </w:r>
      <w:r w:rsidR="00FF1D22" w:rsidRPr="00B744E2">
        <w:t xml:space="preserve"> </w:t>
      </w:r>
      <w:r w:rsidR="00D309CB" w:rsidRPr="00B744E2">
        <w:t>Инновационный менеджмент [Электронный ресурс]: учебник для магистров, обучающихся по направлению подготовки «Менеджмент»/ В.Я. Горфинкель [и др.].— Электрон. текстовые данные.— М.: ЮНИТИ-ДАНА, 2013.— 391 c.— Режим доступа: http://www.iprbookshop.ru/20958.— ЭБС «IPRbooks»</w:t>
      </w:r>
    </w:p>
    <w:p w:rsidR="002A294F" w:rsidRPr="00B744E2" w:rsidRDefault="00CA3F94" w:rsidP="00B744E2">
      <w:pPr>
        <w:ind w:firstLine="708"/>
      </w:pPr>
      <w:r w:rsidRPr="00B744E2">
        <w:t xml:space="preserve">2. </w:t>
      </w:r>
      <w:r w:rsidR="00D309CB" w:rsidRPr="00B744E2">
        <w:t>Кожухар В.М. Инновационный менеджмент [Электронный ресурс]: учебное пособие/ Кожухар В.М.— Электрон. текстовые данные.— М.: Дашков и К, 2014.— 292 c.— Режим доступа: http://www.iprbookshop.ru/5255.— ЭБС «IPRbooks»</w:t>
      </w:r>
    </w:p>
    <w:p w:rsidR="00847297" w:rsidRPr="00B744E2" w:rsidRDefault="00CA3F94" w:rsidP="00B744E2">
      <w:pPr>
        <w:ind w:firstLine="708"/>
      </w:pPr>
      <w:r w:rsidRPr="00B744E2">
        <w:t xml:space="preserve">3. </w:t>
      </w:r>
      <w:r w:rsidR="00D309CB" w:rsidRPr="00B744E2">
        <w:t>Дармилова Ж.Д. Инновационный менеджмент [Электронный ресурс]: учебное пособие для бакалавров/ Дармилова Ж.Д.— Электрон. текстовые данные.— М.: Дашков и К, 2014.— 168 c.— Режим доступа: http://www.iprbookshop.ru/24784.— ЭБС «IPRbooks»</w:t>
      </w:r>
    </w:p>
    <w:p w:rsidR="00D309CB" w:rsidRPr="00B744E2" w:rsidRDefault="00D309CB" w:rsidP="00B744E2">
      <w:pPr>
        <w:ind w:firstLine="708"/>
      </w:pPr>
    </w:p>
    <w:p w:rsidR="009F3E1E" w:rsidRPr="00B744E2" w:rsidRDefault="009F3E1E" w:rsidP="00B744E2">
      <w:pPr>
        <w:pStyle w:val="a9"/>
        <w:tabs>
          <w:tab w:val="left" w:pos="1560"/>
        </w:tabs>
        <w:ind w:left="0" w:firstLine="709"/>
        <w:rPr>
          <w:i/>
        </w:rPr>
      </w:pPr>
      <w:r w:rsidRPr="00B744E2">
        <w:rPr>
          <w:i/>
        </w:rPr>
        <w:lastRenderedPageBreak/>
        <w:t>7.2 Дополнительная учебная литература:</w:t>
      </w:r>
    </w:p>
    <w:p w:rsidR="00847297" w:rsidRPr="00B744E2" w:rsidRDefault="00847297" w:rsidP="00B744E2">
      <w:pPr>
        <w:tabs>
          <w:tab w:val="left" w:pos="1560"/>
        </w:tabs>
      </w:pPr>
      <w:r w:rsidRPr="00B744E2">
        <w:t>1.</w:t>
      </w:r>
      <w:r w:rsidR="00D309CB" w:rsidRPr="00B744E2">
        <w:t xml:space="preserve"> Кожухар В.М. Инновационный менеджмент [Электронный ресурс]: практикум/ Кожухар В.М.— Электрон. текстовые данные.— М.: Дашков и К, 2015.— 198 c.— Режим доступа: http://www.iprbookshop.ru/5089.— ЭБС «IPRbooks»</w:t>
      </w:r>
    </w:p>
    <w:p w:rsidR="00D309CB" w:rsidRPr="00B744E2" w:rsidRDefault="00D309CB" w:rsidP="00B744E2">
      <w:pPr>
        <w:tabs>
          <w:tab w:val="left" w:pos="1560"/>
        </w:tabs>
      </w:pPr>
      <w:r w:rsidRPr="00B744E2">
        <w:t>2. Фидельман Г. Менеджмент систем [Электронный ресурс]: как начать путь Toyota/ Фидельман Г.— Электрон. текстовые данные.— М.: Альпина Паблишер, 2016.— 136 c.— Режим доступа: http://www.iprbookshop.ru/43695.— ЭБС «IPRbooks»</w:t>
      </w:r>
    </w:p>
    <w:p w:rsidR="00847297" w:rsidRPr="00B744E2" w:rsidRDefault="00847297" w:rsidP="00B744E2">
      <w:pPr>
        <w:tabs>
          <w:tab w:val="left" w:pos="1560"/>
        </w:tabs>
      </w:pPr>
    </w:p>
    <w:p w:rsidR="009B77B4" w:rsidRPr="00B744E2" w:rsidRDefault="009B77B4" w:rsidP="00B744E2">
      <w:pPr>
        <w:tabs>
          <w:tab w:val="left" w:pos="1701"/>
        </w:tabs>
        <w:ind w:firstLine="490"/>
        <w:rPr>
          <w:i/>
        </w:rPr>
      </w:pPr>
      <w:r w:rsidRPr="00B744E2">
        <w:rPr>
          <w:i/>
        </w:rPr>
        <w:t>7.3.Периодиче</w:t>
      </w:r>
      <w:r w:rsidR="003F6868" w:rsidRPr="00B744E2">
        <w:rPr>
          <w:i/>
        </w:rPr>
        <w:t>с</w:t>
      </w:r>
      <w:r w:rsidRPr="00B744E2">
        <w:rPr>
          <w:i/>
        </w:rPr>
        <w:t>кие издания</w:t>
      </w:r>
    </w:p>
    <w:p w:rsidR="009B77B4" w:rsidRPr="00B744E2" w:rsidRDefault="009B77B4" w:rsidP="00B744E2">
      <w:pPr>
        <w:tabs>
          <w:tab w:val="left" w:pos="1701"/>
        </w:tabs>
        <w:ind w:firstLine="490"/>
        <w:rPr>
          <w:i/>
        </w:rPr>
      </w:pPr>
    </w:p>
    <w:p w:rsidR="00CA3F94" w:rsidRPr="00B744E2" w:rsidRDefault="00CA3F94" w:rsidP="00B744E2">
      <w:pPr>
        <w:tabs>
          <w:tab w:val="left" w:pos="1701"/>
        </w:tabs>
        <w:ind w:firstLine="490"/>
      </w:pPr>
      <w:r w:rsidRPr="00B744E2">
        <w:t>1.Проблемы теории и практики управления. – М.: ЛЕНАНД, 2016. – 144 с.</w:t>
      </w:r>
    </w:p>
    <w:p w:rsidR="00BE3F9F" w:rsidRPr="00B744E2" w:rsidRDefault="00CA3F94" w:rsidP="00B744E2">
      <w:pPr>
        <w:tabs>
          <w:tab w:val="left" w:pos="0"/>
          <w:tab w:val="left" w:pos="1701"/>
        </w:tabs>
        <w:ind w:firstLine="490"/>
      </w:pPr>
      <w:r w:rsidRPr="00B744E2">
        <w:t>2.Экономика и современный менеджмент: теория и практика. – Новосибирск.: СибАК, 2011-2016 .</w:t>
      </w:r>
    </w:p>
    <w:p w:rsidR="00D309CB" w:rsidRPr="00B744E2" w:rsidRDefault="00D309CB" w:rsidP="00B744E2">
      <w:pPr>
        <w:tabs>
          <w:tab w:val="left" w:pos="0"/>
          <w:tab w:val="left" w:pos="1701"/>
        </w:tabs>
        <w:ind w:firstLine="490"/>
      </w:pPr>
    </w:p>
    <w:p w:rsidR="001012D2" w:rsidRPr="00B744E2" w:rsidRDefault="009F3E1E" w:rsidP="00587D6C">
      <w:pPr>
        <w:pStyle w:val="a9"/>
        <w:numPr>
          <w:ilvl w:val="0"/>
          <w:numId w:val="1"/>
        </w:numPr>
        <w:ind w:left="0" w:firstLine="0"/>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744E2" w:rsidRDefault="00BC5377" w:rsidP="00B744E2">
      <w:pPr>
        <w:pStyle w:val="a9"/>
        <w:ind w:left="0"/>
        <w:jc w:val="both"/>
        <w:rPr>
          <w:b/>
          <w:i/>
        </w:rPr>
      </w:pPr>
    </w:p>
    <w:p w:rsidR="00344E00" w:rsidRPr="00B744E2" w:rsidRDefault="00344E00" w:rsidP="00587D6C">
      <w:pPr>
        <w:pStyle w:val="a9"/>
        <w:numPr>
          <w:ilvl w:val="0"/>
          <w:numId w:val="3"/>
        </w:numPr>
        <w:ind w:left="0" w:firstLine="0"/>
      </w:pPr>
      <w:r w:rsidRPr="00B744E2">
        <w:rPr>
          <w:shd w:val="clear" w:color="auto" w:fill="FFFFFF"/>
        </w:rPr>
        <w:t>www.iprbookshop.ru</w:t>
      </w:r>
      <w:r w:rsidRPr="00B744E2">
        <w:t xml:space="preserve"> </w:t>
      </w:r>
    </w:p>
    <w:p w:rsidR="00A80F07" w:rsidRPr="00B744E2" w:rsidRDefault="00A80F07" w:rsidP="00587D6C">
      <w:pPr>
        <w:pStyle w:val="a9"/>
        <w:numPr>
          <w:ilvl w:val="0"/>
          <w:numId w:val="3"/>
        </w:numPr>
        <w:ind w:left="0" w:firstLine="0"/>
      </w:pPr>
      <w:r w:rsidRPr="00B744E2">
        <w:t>www.zipsites.ru –</w:t>
      </w:r>
      <w:r w:rsidR="00BD11A4" w:rsidRPr="00B744E2">
        <w:t xml:space="preserve"> </w:t>
      </w:r>
      <w:r w:rsidRPr="00B744E2">
        <w:t>бесплатная электронная Интернет библиотека.</w:t>
      </w:r>
    </w:p>
    <w:p w:rsidR="00A80F07" w:rsidRPr="00B744E2" w:rsidRDefault="0041595A" w:rsidP="00587D6C">
      <w:pPr>
        <w:pStyle w:val="a9"/>
        <w:numPr>
          <w:ilvl w:val="0"/>
          <w:numId w:val="3"/>
        </w:numPr>
        <w:ind w:left="0" w:firstLine="0"/>
      </w:pPr>
      <w:r w:rsidRPr="00B744E2">
        <w:t>www.elibrar</w:t>
      </w:r>
      <w:r w:rsidRPr="00B744E2">
        <w:rPr>
          <w:lang w:val="en-US"/>
        </w:rPr>
        <w:t>y</w:t>
      </w:r>
      <w:r w:rsidR="00A80F07" w:rsidRPr="00B744E2">
        <w:t>.ru</w:t>
      </w:r>
      <w:r w:rsidR="00BD11A4" w:rsidRPr="00B744E2">
        <w:t xml:space="preserve"> – </w:t>
      </w:r>
      <w:r w:rsidR="00A80F07" w:rsidRPr="00B744E2">
        <w:t xml:space="preserve">бесплатная электронная Интернет библиотека. </w:t>
      </w:r>
    </w:p>
    <w:p w:rsidR="00304207" w:rsidRPr="00B744E2" w:rsidRDefault="0041595A" w:rsidP="00587D6C">
      <w:pPr>
        <w:pStyle w:val="a9"/>
        <w:numPr>
          <w:ilvl w:val="0"/>
          <w:numId w:val="3"/>
        </w:numPr>
        <w:ind w:left="0" w:firstLine="0"/>
      </w:pPr>
      <w:r w:rsidRPr="00B744E2">
        <w:t>www.big.librar</w:t>
      </w:r>
      <w:r w:rsidRPr="00B744E2">
        <w:rPr>
          <w:lang w:val="en-US"/>
        </w:rPr>
        <w:t>y</w:t>
      </w:r>
      <w:r w:rsidR="00A80F07" w:rsidRPr="00B744E2">
        <w:t>.info</w:t>
      </w:r>
      <w:r w:rsidR="00BD11A4" w:rsidRPr="00B744E2">
        <w:t xml:space="preserve"> – </w:t>
      </w:r>
      <w:r w:rsidR="00A80F07" w:rsidRPr="00B744E2">
        <w:t>большая  электронная библиотека</w:t>
      </w:r>
      <w:r w:rsidR="00BD11A4" w:rsidRPr="00B744E2">
        <w:t>.</w:t>
      </w:r>
    </w:p>
    <w:p w:rsidR="00A80F07" w:rsidRPr="00B744E2" w:rsidRDefault="00861244" w:rsidP="00587D6C">
      <w:pPr>
        <w:pStyle w:val="a9"/>
        <w:numPr>
          <w:ilvl w:val="0"/>
          <w:numId w:val="3"/>
        </w:numPr>
        <w:ind w:left="0" w:firstLine="0"/>
      </w:pPr>
      <w:r w:rsidRPr="00B744E2">
        <w:t>КонсультантПлюс</w:t>
      </w:r>
      <w:r w:rsidR="00BD11A4" w:rsidRPr="00B744E2">
        <w:t xml:space="preserve"> </w:t>
      </w:r>
    </w:p>
    <w:p w:rsidR="009F3E1E" w:rsidRPr="00B744E2" w:rsidRDefault="009F3E1E" w:rsidP="00B744E2">
      <w:pPr>
        <w:pStyle w:val="a9"/>
        <w:ind w:left="0"/>
        <w:rPr>
          <w:b/>
          <w:i/>
        </w:rPr>
      </w:pPr>
    </w:p>
    <w:p w:rsidR="00414FBA" w:rsidRPr="00B744E2" w:rsidRDefault="00C275E1" w:rsidP="00587D6C">
      <w:pPr>
        <w:pStyle w:val="a9"/>
        <w:numPr>
          <w:ilvl w:val="0"/>
          <w:numId w:val="1"/>
        </w:numPr>
        <w:ind w:left="0" w:firstLine="0"/>
        <w:jc w:val="both"/>
        <w:rPr>
          <w:b/>
          <w:i/>
        </w:rPr>
      </w:pPr>
      <w:r w:rsidRPr="00B744E2">
        <w:rPr>
          <w:b/>
          <w:i/>
        </w:rPr>
        <w:t>Методические указания для обучающихся по освоению дисциплины (модуля)</w:t>
      </w:r>
    </w:p>
    <w:p w:rsidR="00A47639" w:rsidRPr="00B744E2" w:rsidRDefault="00A47639" w:rsidP="00B744E2">
      <w:pPr>
        <w:pStyle w:val="a9"/>
        <w:ind w:left="0"/>
        <w:jc w:val="both"/>
      </w:pPr>
    </w:p>
    <w:p w:rsidR="003B153D" w:rsidRPr="00B744E2" w:rsidRDefault="003B153D" w:rsidP="00B744E2">
      <w:pPr>
        <w:pStyle w:val="ConsPlusNormal"/>
        <w:widowControl/>
        <w:ind w:firstLine="708"/>
        <w:jc w:val="both"/>
        <w:rPr>
          <w:sz w:val="24"/>
          <w:szCs w:val="24"/>
        </w:rPr>
      </w:pPr>
      <w:r w:rsidRPr="00B744E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744E2" w:rsidRDefault="003B153D" w:rsidP="00B744E2">
      <w:pPr>
        <w:pStyle w:val="ConsPlusNormal"/>
        <w:widowControl/>
        <w:ind w:firstLine="360"/>
        <w:jc w:val="both"/>
        <w:rPr>
          <w:sz w:val="24"/>
          <w:szCs w:val="24"/>
        </w:rPr>
      </w:pPr>
      <w:r w:rsidRPr="00B744E2">
        <w:rPr>
          <w:sz w:val="24"/>
          <w:szCs w:val="24"/>
        </w:rPr>
        <w:t>Самостоятельная работа студентов складывается из следующих составляющих:</w:t>
      </w:r>
    </w:p>
    <w:p w:rsidR="003B153D" w:rsidRPr="00B744E2" w:rsidRDefault="003B153D" w:rsidP="00587D6C">
      <w:pPr>
        <w:pStyle w:val="ConsPlusNormal"/>
        <w:widowControl/>
        <w:numPr>
          <w:ilvl w:val="0"/>
          <w:numId w:val="8"/>
        </w:numPr>
        <w:adjustRightInd w:val="0"/>
        <w:ind w:left="0" w:firstLine="0"/>
        <w:jc w:val="both"/>
        <w:rPr>
          <w:sz w:val="24"/>
          <w:szCs w:val="24"/>
        </w:rPr>
      </w:pPr>
      <w:r w:rsidRPr="00B744E2">
        <w:rPr>
          <w:sz w:val="24"/>
          <w:szCs w:val="24"/>
        </w:rPr>
        <w:t>работа с основной и дополнительной литературой, с материалами интернета и конспектами лекций;</w:t>
      </w:r>
    </w:p>
    <w:p w:rsidR="003B153D" w:rsidRPr="00B744E2" w:rsidRDefault="003B153D" w:rsidP="00587D6C">
      <w:pPr>
        <w:pStyle w:val="ConsPlusNormal"/>
        <w:widowControl/>
        <w:numPr>
          <w:ilvl w:val="0"/>
          <w:numId w:val="8"/>
        </w:numPr>
        <w:adjustRightInd w:val="0"/>
        <w:ind w:left="0" w:firstLine="0"/>
        <w:jc w:val="both"/>
        <w:rPr>
          <w:sz w:val="24"/>
          <w:szCs w:val="24"/>
        </w:rPr>
      </w:pPr>
      <w:r w:rsidRPr="00B744E2">
        <w:rPr>
          <w:sz w:val="24"/>
          <w:szCs w:val="24"/>
        </w:rPr>
        <w:t>внеаудиторная подготовка к  контрольным работам, выполнение докладов, рефератов и курсовых работ;</w:t>
      </w:r>
    </w:p>
    <w:p w:rsidR="003B153D" w:rsidRPr="00B744E2" w:rsidRDefault="003B153D" w:rsidP="00587D6C">
      <w:pPr>
        <w:pStyle w:val="ConsPlusNormal"/>
        <w:widowControl/>
        <w:numPr>
          <w:ilvl w:val="0"/>
          <w:numId w:val="8"/>
        </w:numPr>
        <w:adjustRightInd w:val="0"/>
        <w:ind w:left="0" w:firstLine="0"/>
        <w:jc w:val="both"/>
        <w:rPr>
          <w:sz w:val="24"/>
          <w:szCs w:val="24"/>
        </w:rPr>
      </w:pPr>
      <w:r w:rsidRPr="00B744E2">
        <w:rPr>
          <w:sz w:val="24"/>
          <w:szCs w:val="24"/>
        </w:rPr>
        <w:t>выполнение самостоятельных практических работ;</w:t>
      </w:r>
    </w:p>
    <w:p w:rsidR="003B153D" w:rsidRPr="00B744E2" w:rsidRDefault="003B153D" w:rsidP="00587D6C">
      <w:pPr>
        <w:pStyle w:val="ConsPlusNormal"/>
        <w:widowControl/>
        <w:numPr>
          <w:ilvl w:val="0"/>
          <w:numId w:val="8"/>
        </w:numPr>
        <w:adjustRightInd w:val="0"/>
        <w:ind w:left="0" w:firstLine="0"/>
        <w:jc w:val="both"/>
        <w:rPr>
          <w:sz w:val="24"/>
          <w:szCs w:val="24"/>
        </w:rPr>
      </w:pPr>
      <w:r w:rsidRPr="00B744E2">
        <w:rPr>
          <w:sz w:val="24"/>
          <w:szCs w:val="24"/>
        </w:rPr>
        <w:t>подготовка к  экзаменам (зачетам)  непосредственно перед ними.</w:t>
      </w:r>
    </w:p>
    <w:p w:rsidR="003B153D" w:rsidRPr="00B744E2" w:rsidRDefault="003B153D" w:rsidP="00B744E2">
      <w:pPr>
        <w:ind w:firstLine="720"/>
        <w:jc w:val="both"/>
      </w:pPr>
      <w:r w:rsidRPr="00B744E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B744E2">
        <w:t>(проекты)</w:t>
      </w:r>
      <w:r w:rsidRPr="00B744E2">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744E2" w:rsidRDefault="003B153D" w:rsidP="00B744E2">
      <w:pPr>
        <w:pStyle w:val="ConsPlusNormal"/>
        <w:widowControl/>
        <w:ind w:firstLine="360"/>
        <w:jc w:val="both"/>
        <w:rPr>
          <w:sz w:val="24"/>
          <w:szCs w:val="24"/>
        </w:rPr>
      </w:pPr>
      <w:r w:rsidRPr="00B744E2">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B744E2">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744E2" w:rsidRDefault="003B153D" w:rsidP="00B744E2">
      <w:pPr>
        <w:pStyle w:val="ConsPlusNormal"/>
        <w:widowControl/>
        <w:ind w:firstLine="360"/>
        <w:jc w:val="both"/>
        <w:rPr>
          <w:sz w:val="24"/>
          <w:szCs w:val="24"/>
        </w:rPr>
      </w:pPr>
      <w:r w:rsidRPr="00B744E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744E2" w:rsidRDefault="003B153D" w:rsidP="00B744E2">
      <w:pPr>
        <w:pStyle w:val="ConsPlusNormal"/>
        <w:widowControl/>
        <w:ind w:firstLine="360"/>
        <w:jc w:val="both"/>
        <w:rPr>
          <w:sz w:val="24"/>
          <w:szCs w:val="24"/>
        </w:rPr>
      </w:pPr>
      <w:r w:rsidRPr="00B744E2">
        <w:rPr>
          <w:sz w:val="24"/>
          <w:szCs w:val="24"/>
        </w:rPr>
        <w:t xml:space="preserve">Для успешной сдачи  экзамена </w:t>
      </w:r>
      <w:r w:rsidR="0080524B" w:rsidRPr="00B744E2">
        <w:rPr>
          <w:sz w:val="24"/>
          <w:szCs w:val="24"/>
        </w:rPr>
        <w:t xml:space="preserve">(зачета) </w:t>
      </w:r>
      <w:r w:rsidRPr="00B744E2">
        <w:rPr>
          <w:sz w:val="24"/>
          <w:szCs w:val="24"/>
        </w:rPr>
        <w:t>рекомендуется соблюдать следующие правила:</w:t>
      </w:r>
    </w:p>
    <w:p w:rsidR="003B153D" w:rsidRPr="00B744E2" w:rsidRDefault="003B153D" w:rsidP="00587D6C">
      <w:pPr>
        <w:pStyle w:val="ConsPlusNormal"/>
        <w:widowControl/>
        <w:numPr>
          <w:ilvl w:val="0"/>
          <w:numId w:val="9"/>
        </w:numPr>
        <w:adjustRightInd w:val="0"/>
        <w:ind w:left="0" w:firstLine="0"/>
        <w:jc w:val="both"/>
        <w:rPr>
          <w:sz w:val="24"/>
          <w:szCs w:val="24"/>
        </w:rPr>
      </w:pPr>
      <w:r w:rsidRPr="00B744E2">
        <w:rPr>
          <w:sz w:val="24"/>
          <w:szCs w:val="24"/>
        </w:rPr>
        <w:t xml:space="preserve">Подготовка к экзамену </w:t>
      </w:r>
      <w:r w:rsidR="0080524B" w:rsidRPr="00B744E2">
        <w:rPr>
          <w:sz w:val="24"/>
          <w:szCs w:val="24"/>
        </w:rPr>
        <w:t xml:space="preserve">(зачету) </w:t>
      </w:r>
      <w:r w:rsidRPr="00B744E2">
        <w:rPr>
          <w:sz w:val="24"/>
          <w:szCs w:val="24"/>
        </w:rPr>
        <w:t>должна проводиться систематически, в течение всего семестра.</w:t>
      </w:r>
    </w:p>
    <w:p w:rsidR="003B153D" w:rsidRPr="00B744E2" w:rsidRDefault="003B153D" w:rsidP="00587D6C">
      <w:pPr>
        <w:pStyle w:val="ConsPlusNormal"/>
        <w:widowControl/>
        <w:numPr>
          <w:ilvl w:val="0"/>
          <w:numId w:val="9"/>
        </w:numPr>
        <w:adjustRightInd w:val="0"/>
        <w:ind w:left="0" w:firstLine="0"/>
        <w:jc w:val="both"/>
        <w:rPr>
          <w:sz w:val="24"/>
          <w:szCs w:val="24"/>
        </w:rPr>
      </w:pPr>
      <w:r w:rsidRPr="00B744E2">
        <w:rPr>
          <w:sz w:val="24"/>
          <w:szCs w:val="24"/>
        </w:rPr>
        <w:t xml:space="preserve">Интенсивная подготовка должна начаться не позднее, чем за месяц до экзамена. </w:t>
      </w:r>
    </w:p>
    <w:p w:rsidR="003B153D" w:rsidRPr="00B744E2" w:rsidRDefault="003B153D" w:rsidP="00587D6C">
      <w:pPr>
        <w:pStyle w:val="ConsPlusNormal"/>
        <w:widowControl/>
        <w:numPr>
          <w:ilvl w:val="0"/>
          <w:numId w:val="9"/>
        </w:numPr>
        <w:adjustRightInd w:val="0"/>
        <w:ind w:left="0" w:firstLine="0"/>
        <w:jc w:val="both"/>
        <w:rPr>
          <w:sz w:val="24"/>
          <w:szCs w:val="24"/>
        </w:rPr>
      </w:pPr>
      <w:r w:rsidRPr="00B744E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744E2" w:rsidRDefault="003B153D" w:rsidP="00B744E2">
      <w:pPr>
        <w:pStyle w:val="ConsPlusNormal"/>
        <w:widowControl/>
        <w:ind w:firstLine="360"/>
        <w:jc w:val="both"/>
        <w:rPr>
          <w:sz w:val="24"/>
          <w:szCs w:val="24"/>
        </w:rPr>
      </w:pPr>
      <w:r w:rsidRPr="00B744E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744E2" w:rsidRDefault="003B153D" w:rsidP="00B744E2">
      <w:pPr>
        <w:pStyle w:val="ConsPlusNormal"/>
        <w:widowControl/>
        <w:ind w:firstLine="360"/>
        <w:jc w:val="both"/>
        <w:rPr>
          <w:sz w:val="24"/>
          <w:szCs w:val="24"/>
        </w:rPr>
      </w:pPr>
      <w:r w:rsidRPr="00B744E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B744E2" w:rsidRDefault="00EA3226" w:rsidP="00B744E2">
      <w:pPr>
        <w:pStyle w:val="ConsPlusNormal"/>
        <w:widowControl/>
        <w:ind w:firstLine="360"/>
        <w:jc w:val="both"/>
        <w:rPr>
          <w:sz w:val="24"/>
          <w:szCs w:val="24"/>
        </w:rPr>
      </w:pPr>
      <w:r w:rsidRPr="00B744E2">
        <w:rPr>
          <w:sz w:val="24"/>
          <w:szCs w:val="24"/>
        </w:rPr>
        <w:t>Подробные методические указания для обучающихся  см. в  учебно-методическом пособии:  Фарафонтова И.А.,  Павлова С.А.  «</w:t>
      </w:r>
      <w:r w:rsidRPr="00B744E2">
        <w:rPr>
          <w:b/>
          <w:i/>
          <w:sz w:val="24"/>
          <w:szCs w:val="24"/>
        </w:rPr>
        <w:t xml:space="preserve">Методические указания для обучающихся по освоению дисциплин» </w:t>
      </w:r>
    </w:p>
    <w:p w:rsidR="003B153D" w:rsidRPr="00B744E2" w:rsidRDefault="003B153D" w:rsidP="00B744E2">
      <w:pPr>
        <w:jc w:val="both"/>
      </w:pPr>
    </w:p>
    <w:p w:rsidR="00414FBA" w:rsidRPr="00B744E2" w:rsidRDefault="00C275E1" w:rsidP="00587D6C">
      <w:pPr>
        <w:pStyle w:val="a9"/>
        <w:numPr>
          <w:ilvl w:val="0"/>
          <w:numId w:val="1"/>
        </w:numPr>
        <w:ind w:left="0" w:firstLine="0"/>
        <w:jc w:val="both"/>
        <w:rPr>
          <w:b/>
          <w:i/>
        </w:rPr>
      </w:pPr>
      <w:r w:rsidRPr="00B744E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744E2" w:rsidRDefault="00C275E1" w:rsidP="00B744E2">
      <w:pPr>
        <w:pStyle w:val="a9"/>
        <w:ind w:left="0"/>
        <w:rPr>
          <w:b/>
          <w:i/>
        </w:rPr>
      </w:pPr>
    </w:p>
    <w:p w:rsidR="00304207" w:rsidRPr="00B744E2" w:rsidRDefault="00304207" w:rsidP="00B744E2">
      <w:pPr>
        <w:pStyle w:val="a9"/>
        <w:ind w:left="0"/>
      </w:pPr>
      <w:r w:rsidRPr="00B744E2">
        <w:t>1.</w:t>
      </w:r>
      <w:r w:rsidR="00623C59" w:rsidRPr="00B744E2">
        <w:t xml:space="preserve"> </w:t>
      </w:r>
      <w:r w:rsidRPr="00B744E2">
        <w:t xml:space="preserve">Операционная система Windows. </w:t>
      </w:r>
    </w:p>
    <w:p w:rsidR="00304207" w:rsidRPr="00B744E2" w:rsidRDefault="00304207" w:rsidP="00B744E2">
      <w:pPr>
        <w:pStyle w:val="a9"/>
        <w:ind w:left="0"/>
      </w:pPr>
      <w:r w:rsidRPr="00B744E2">
        <w:t xml:space="preserve">2. Интернет-браузер Internet Explorer (или любой другой). </w:t>
      </w:r>
    </w:p>
    <w:p w:rsidR="00A47639" w:rsidRPr="00B744E2" w:rsidRDefault="00304207" w:rsidP="00B744E2">
      <w:pPr>
        <w:pStyle w:val="a9"/>
        <w:ind w:left="0"/>
      </w:pPr>
      <w:r w:rsidRPr="00B744E2">
        <w:t xml:space="preserve">3. Офисный пакет Microsoft Office 2007 и выше. </w:t>
      </w:r>
    </w:p>
    <w:p w:rsidR="00BC5377" w:rsidRPr="00B744E2" w:rsidRDefault="00302592" w:rsidP="00587D6C">
      <w:r w:rsidRPr="00B744E2">
        <w:t>4</w:t>
      </w:r>
      <w:r w:rsidR="00304207" w:rsidRPr="00B744E2">
        <w:t>.</w:t>
      </w:r>
      <w:r w:rsidR="00623C59" w:rsidRPr="00B744E2">
        <w:t xml:space="preserve"> </w:t>
      </w:r>
      <w:r w:rsidR="00304207" w:rsidRPr="00B744E2">
        <w:t xml:space="preserve">Электронная библиотечная система </w:t>
      </w:r>
      <w:hyperlink r:id="rId9" w:history="1">
        <w:r w:rsidR="00BC5377" w:rsidRPr="00B744E2">
          <w:rPr>
            <w:rStyle w:val="ad"/>
            <w:color w:val="auto"/>
            <w:shd w:val="clear" w:color="auto" w:fill="FFFFFF"/>
          </w:rPr>
          <w:t>www.iprbookshop.ru</w:t>
        </w:r>
      </w:hyperlink>
      <w:r w:rsidR="00BC5377" w:rsidRPr="00B744E2">
        <w:t xml:space="preserve"> </w:t>
      </w:r>
    </w:p>
    <w:p w:rsidR="006375EA" w:rsidRPr="00B744E2" w:rsidRDefault="00302592" w:rsidP="00587D6C">
      <w:r w:rsidRPr="00B744E2">
        <w:t>5</w:t>
      </w:r>
      <w:r w:rsidR="006375EA" w:rsidRPr="00B744E2">
        <w:t>. Информационно-справочные системы КонсультантПлюс</w:t>
      </w:r>
    </w:p>
    <w:p w:rsidR="00304207" w:rsidRPr="00B744E2" w:rsidRDefault="00304207" w:rsidP="00B744E2"/>
    <w:p w:rsidR="00C275E1" w:rsidRPr="00B744E2" w:rsidRDefault="00C275E1" w:rsidP="00587D6C">
      <w:pPr>
        <w:pStyle w:val="a9"/>
        <w:numPr>
          <w:ilvl w:val="0"/>
          <w:numId w:val="1"/>
        </w:numPr>
        <w:ind w:left="0" w:firstLine="0"/>
        <w:jc w:val="both"/>
        <w:rPr>
          <w:b/>
          <w:i/>
        </w:rPr>
      </w:pPr>
      <w:r w:rsidRPr="00B744E2">
        <w:rPr>
          <w:b/>
          <w:i/>
        </w:rPr>
        <w:t xml:space="preserve"> Описание материально-технической базы, необходимой для осуществления образовательного процесса по дисциплине (модулю)</w:t>
      </w:r>
    </w:p>
    <w:p w:rsidR="00861244" w:rsidRPr="00B744E2" w:rsidRDefault="00861244" w:rsidP="00B744E2">
      <w:pPr>
        <w:pStyle w:val="a9"/>
        <w:ind w:left="0"/>
        <w:jc w:val="both"/>
      </w:pPr>
      <w:r w:rsidRPr="00B744E2">
        <w:t xml:space="preserve">1.Компьютер мультимедиа  </w:t>
      </w:r>
    </w:p>
    <w:p w:rsidR="00861244" w:rsidRPr="00B744E2" w:rsidRDefault="00861244" w:rsidP="00B744E2">
      <w:pPr>
        <w:pStyle w:val="a9"/>
        <w:ind w:left="0"/>
        <w:jc w:val="both"/>
      </w:pPr>
      <w:r w:rsidRPr="00B744E2">
        <w:t>2.Прикладное программное обеспечение</w:t>
      </w:r>
    </w:p>
    <w:p w:rsidR="00861244" w:rsidRPr="00B744E2" w:rsidRDefault="00861244" w:rsidP="00B744E2">
      <w:pPr>
        <w:pStyle w:val="a9"/>
        <w:ind w:left="0"/>
        <w:jc w:val="both"/>
      </w:pPr>
      <w:r w:rsidRPr="00B744E2">
        <w:t xml:space="preserve">3.Проектор. </w:t>
      </w:r>
    </w:p>
    <w:p w:rsidR="00861244" w:rsidRPr="00B744E2" w:rsidRDefault="00861244" w:rsidP="00B744E2">
      <w:pPr>
        <w:pStyle w:val="a9"/>
        <w:ind w:left="0"/>
        <w:jc w:val="both"/>
      </w:pPr>
      <w:r w:rsidRPr="00B744E2">
        <w:t>4.Колонки</w:t>
      </w:r>
    </w:p>
    <w:p w:rsidR="009E6D98" w:rsidRPr="00B744E2" w:rsidRDefault="009E6D98" w:rsidP="00B744E2"/>
    <w:p w:rsidR="00BC5377" w:rsidRPr="00B744E2" w:rsidRDefault="001869EF" w:rsidP="00587D6C">
      <w:pPr>
        <w:pStyle w:val="a9"/>
        <w:numPr>
          <w:ilvl w:val="0"/>
          <w:numId w:val="1"/>
        </w:numPr>
        <w:ind w:left="0" w:firstLine="0"/>
        <w:jc w:val="both"/>
        <w:rPr>
          <w:b/>
          <w:i/>
        </w:rPr>
      </w:pPr>
      <w:r w:rsidRPr="00B744E2">
        <w:rPr>
          <w:b/>
          <w:i/>
        </w:rPr>
        <w:t>Образовательные технологии, используемые при освоении дисциплины</w:t>
      </w:r>
    </w:p>
    <w:p w:rsidR="001869EF" w:rsidRPr="00B744E2" w:rsidRDefault="001869EF" w:rsidP="00B744E2">
      <w:pPr>
        <w:pStyle w:val="a9"/>
        <w:ind w:left="0"/>
        <w:jc w:val="both"/>
        <w:rPr>
          <w:b/>
          <w:i/>
        </w:rPr>
      </w:pPr>
    </w:p>
    <w:p w:rsidR="001869EF" w:rsidRPr="00B744E2" w:rsidRDefault="001869EF" w:rsidP="00B744E2">
      <w:pPr>
        <w:tabs>
          <w:tab w:val="center" w:pos="4536"/>
          <w:tab w:val="right" w:pos="9072"/>
        </w:tabs>
        <w:jc w:val="both"/>
        <w:rPr>
          <w:rStyle w:val="FontStyle156"/>
          <w:sz w:val="24"/>
          <w:szCs w:val="24"/>
        </w:rPr>
      </w:pPr>
      <w:r w:rsidRPr="00B744E2">
        <w:rPr>
          <w:rStyle w:val="FontStyle156"/>
          <w:sz w:val="24"/>
          <w:szCs w:val="24"/>
        </w:rPr>
        <w:t xml:space="preserve">          </w:t>
      </w:r>
      <w:r w:rsidRPr="00B744E2">
        <w:rPr>
          <w:rStyle w:val="FontStyle156"/>
          <w:sz w:val="24"/>
          <w:szCs w:val="24"/>
        </w:rPr>
        <w:tab/>
        <w:t xml:space="preserve">Для освоения дисциплины  используются как традиционные формы занятий – лекции </w:t>
      </w:r>
      <w:r w:rsidRPr="00B744E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44E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744E2" w:rsidRDefault="001869EF" w:rsidP="00B744E2">
      <w:pPr>
        <w:ind w:firstLine="708"/>
        <w:jc w:val="both"/>
        <w:rPr>
          <w:rStyle w:val="FontStyle156"/>
          <w:sz w:val="24"/>
          <w:szCs w:val="24"/>
        </w:rPr>
      </w:pPr>
      <w:r w:rsidRPr="00B744E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744E2" w:rsidRDefault="001869EF" w:rsidP="00B744E2">
      <w:pPr>
        <w:ind w:firstLine="708"/>
        <w:jc w:val="both"/>
      </w:pPr>
    </w:p>
    <w:p w:rsidR="001869EF" w:rsidRPr="00B744E2" w:rsidRDefault="001869EF" w:rsidP="00B744E2">
      <w:pPr>
        <w:tabs>
          <w:tab w:val="center" w:pos="4536"/>
          <w:tab w:val="right" w:pos="9072"/>
        </w:tabs>
        <w:jc w:val="both"/>
        <w:rPr>
          <w:b/>
        </w:rPr>
      </w:pPr>
      <w:r w:rsidRPr="00B744E2">
        <w:rPr>
          <w:b/>
        </w:rPr>
        <w:t xml:space="preserve">12.1. В освоении учебной дисциплины  используются следующие традиционные </w:t>
      </w:r>
      <w:r w:rsidRPr="00B744E2">
        <w:rPr>
          <w:b/>
        </w:rPr>
        <w:lastRenderedPageBreak/>
        <w:t>образовательные технологии:</w:t>
      </w:r>
    </w:p>
    <w:p w:rsidR="001869EF" w:rsidRPr="00B744E2" w:rsidRDefault="001869EF" w:rsidP="00B744E2">
      <w:pPr>
        <w:tabs>
          <w:tab w:val="center" w:pos="4536"/>
          <w:tab w:val="right" w:pos="9072"/>
        </w:tabs>
      </w:pPr>
      <w:r w:rsidRPr="00B744E2">
        <w:t xml:space="preserve">- чтение проблемно-информационных лекций с использованием доски </w:t>
      </w:r>
      <w:r w:rsidR="00302592" w:rsidRPr="00B744E2">
        <w:t>и видеоматериалов</w:t>
      </w:r>
      <w:r w:rsidRPr="00B744E2">
        <w:t>;</w:t>
      </w:r>
    </w:p>
    <w:p w:rsidR="001869EF" w:rsidRPr="00B744E2" w:rsidRDefault="001869EF" w:rsidP="00B744E2">
      <w:pPr>
        <w:tabs>
          <w:tab w:val="center" w:pos="4536"/>
          <w:tab w:val="right" w:pos="9072"/>
        </w:tabs>
      </w:pPr>
      <w:r w:rsidRPr="00B744E2">
        <w:t>- семинарские занятия для обсуждения, дискуссий и обмена мнениями;</w:t>
      </w:r>
    </w:p>
    <w:p w:rsidR="001869EF" w:rsidRPr="00B744E2" w:rsidRDefault="001869EF" w:rsidP="00B744E2">
      <w:pPr>
        <w:tabs>
          <w:tab w:val="center" w:pos="4536"/>
          <w:tab w:val="right" w:pos="9072"/>
        </w:tabs>
      </w:pPr>
      <w:r w:rsidRPr="00B744E2">
        <w:t>- контрольные опросы;</w:t>
      </w:r>
    </w:p>
    <w:p w:rsidR="001869EF" w:rsidRPr="00B744E2" w:rsidRDefault="001869EF" w:rsidP="00B744E2">
      <w:pPr>
        <w:tabs>
          <w:tab w:val="center" w:pos="4536"/>
          <w:tab w:val="right" w:pos="9072"/>
        </w:tabs>
      </w:pPr>
      <w:r w:rsidRPr="00B744E2">
        <w:t>- консультации;</w:t>
      </w:r>
    </w:p>
    <w:p w:rsidR="001869EF" w:rsidRPr="00B744E2" w:rsidRDefault="001869EF" w:rsidP="00B744E2">
      <w:pPr>
        <w:tabs>
          <w:tab w:val="center" w:pos="4536"/>
          <w:tab w:val="right" w:pos="9072"/>
        </w:tabs>
      </w:pPr>
      <w:r w:rsidRPr="00B744E2">
        <w:t>- самостоятельная работа студентов с учебной литературой и нормативно-правовыми актами;</w:t>
      </w:r>
    </w:p>
    <w:p w:rsidR="001869EF" w:rsidRPr="00B744E2" w:rsidRDefault="001869EF" w:rsidP="00B744E2">
      <w:pPr>
        <w:tabs>
          <w:tab w:val="center" w:pos="4536"/>
          <w:tab w:val="right" w:pos="9072"/>
        </w:tabs>
      </w:pPr>
      <w:r w:rsidRPr="00B744E2">
        <w:t>- подготовка и обсуждение рефератов, презентаций (научно-исследовательская работа);</w:t>
      </w:r>
    </w:p>
    <w:p w:rsidR="00302592" w:rsidRPr="00B744E2" w:rsidRDefault="001869EF" w:rsidP="00B744E2">
      <w:pPr>
        <w:tabs>
          <w:tab w:val="center" w:pos="4536"/>
          <w:tab w:val="right" w:pos="9072"/>
        </w:tabs>
      </w:pPr>
      <w:r w:rsidRPr="00B744E2">
        <w:t xml:space="preserve">- тестирование </w:t>
      </w:r>
    </w:p>
    <w:p w:rsidR="001869EF" w:rsidRPr="00B744E2" w:rsidRDefault="001869EF" w:rsidP="00B744E2">
      <w:pPr>
        <w:tabs>
          <w:tab w:val="center" w:pos="4536"/>
          <w:tab w:val="right" w:pos="9072"/>
        </w:tabs>
        <w:rPr>
          <w:b/>
        </w:rPr>
      </w:pPr>
      <w:r w:rsidRPr="00B744E2">
        <w:rPr>
          <w:b/>
        </w:rPr>
        <w:t>12.2. Активные и интерактивные  методы и формы обучения</w:t>
      </w:r>
    </w:p>
    <w:p w:rsidR="001869EF" w:rsidRPr="00B744E2" w:rsidRDefault="001869EF" w:rsidP="00B744E2">
      <w:pPr>
        <w:tabs>
          <w:tab w:val="center" w:pos="4536"/>
          <w:tab w:val="right" w:pos="9072"/>
        </w:tabs>
        <w:jc w:val="both"/>
      </w:pPr>
      <w:r w:rsidRPr="00B744E2">
        <w:t>Из перечня видов: («</w:t>
      </w:r>
      <w:r w:rsidRPr="00B744E2">
        <w:rPr>
          <w:i/>
        </w:rPr>
        <w:t>мозговой штурм», анализ НПА</w:t>
      </w:r>
      <w:r w:rsidR="0041595A" w:rsidRPr="00B744E2">
        <w:rPr>
          <w:i/>
        </w:rPr>
        <w:t xml:space="preserve"> </w:t>
      </w:r>
      <w:r w:rsidRPr="00B744E2">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44E2">
        <w:t>) используются следующие:</w:t>
      </w:r>
    </w:p>
    <w:p w:rsidR="001869EF" w:rsidRPr="00B744E2" w:rsidRDefault="001869EF" w:rsidP="00B744E2">
      <w:pPr>
        <w:tabs>
          <w:tab w:val="center" w:pos="4536"/>
          <w:tab w:val="right" w:pos="9072"/>
        </w:tabs>
        <w:jc w:val="both"/>
      </w:pPr>
      <w:r w:rsidRPr="00B744E2">
        <w:rPr>
          <w:i/>
        </w:rPr>
        <w:t>- диспут</w:t>
      </w:r>
      <w:r w:rsidRPr="00B744E2">
        <w:t xml:space="preserve"> </w:t>
      </w:r>
    </w:p>
    <w:p w:rsidR="001869EF" w:rsidRPr="00B744E2" w:rsidRDefault="001869EF" w:rsidP="00B744E2">
      <w:pPr>
        <w:tabs>
          <w:tab w:val="center" w:pos="4536"/>
          <w:tab w:val="right" w:pos="9072"/>
        </w:tabs>
        <w:rPr>
          <w:i/>
        </w:rPr>
      </w:pPr>
      <w:r w:rsidRPr="00B744E2">
        <w:rPr>
          <w:i/>
        </w:rPr>
        <w:t>- анализ проблемных, творческих заданий, ситуационных задач</w:t>
      </w:r>
    </w:p>
    <w:p w:rsidR="001869EF" w:rsidRPr="00B744E2" w:rsidRDefault="001869EF" w:rsidP="00B744E2">
      <w:pPr>
        <w:tabs>
          <w:tab w:val="center" w:pos="4536"/>
          <w:tab w:val="right" w:pos="9072"/>
        </w:tabs>
        <w:jc w:val="both"/>
        <w:rPr>
          <w:i/>
        </w:rPr>
      </w:pPr>
      <w:r w:rsidRPr="00B744E2">
        <w:rPr>
          <w:i/>
        </w:rPr>
        <w:t xml:space="preserve">-дискуссия </w:t>
      </w:r>
    </w:p>
    <w:p w:rsidR="001869EF" w:rsidRPr="00B744E2" w:rsidRDefault="001869EF" w:rsidP="00587D6C">
      <w:pPr>
        <w:tabs>
          <w:tab w:val="center" w:pos="4536"/>
          <w:tab w:val="right" w:pos="9072"/>
        </w:tabs>
      </w:pPr>
      <w:r w:rsidRPr="00B744E2">
        <w:rPr>
          <w:i/>
        </w:rPr>
        <w:t>- беседа.</w:t>
      </w:r>
    </w:p>
    <w:sectPr w:rsidR="001869EF" w:rsidRPr="00B744E2" w:rsidSect="00587D6C">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E43" w:rsidRDefault="00F91E43" w:rsidP="00700678">
      <w:r>
        <w:separator/>
      </w:r>
    </w:p>
  </w:endnote>
  <w:endnote w:type="continuationSeparator" w:id="0">
    <w:p w:rsidR="00F91E43" w:rsidRDefault="00F91E4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E43" w:rsidRDefault="00F91E43" w:rsidP="00700678">
      <w:r>
        <w:separator/>
      </w:r>
    </w:p>
  </w:footnote>
  <w:footnote w:type="continuationSeparator" w:id="0">
    <w:p w:rsidR="00F91E43" w:rsidRDefault="00F91E4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5641A8"/>
    <w:multiLevelType w:val="hybridMultilevel"/>
    <w:tmpl w:val="F05A3DD2"/>
    <w:lvl w:ilvl="0" w:tplc="FD043A0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AA075D"/>
    <w:multiLevelType w:val="hybridMultilevel"/>
    <w:tmpl w:val="950205DC"/>
    <w:lvl w:ilvl="0" w:tplc="9094E7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3B500A7"/>
    <w:multiLevelType w:val="hybridMultilevel"/>
    <w:tmpl w:val="EF38B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592AEB"/>
    <w:multiLevelType w:val="hybridMultilevel"/>
    <w:tmpl w:val="2D127B32"/>
    <w:lvl w:ilvl="0" w:tplc="1E388C06">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805E3E"/>
    <w:multiLevelType w:val="hybridMultilevel"/>
    <w:tmpl w:val="14706992"/>
    <w:lvl w:ilvl="0" w:tplc="3A10EC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A47775"/>
    <w:multiLevelType w:val="hybridMultilevel"/>
    <w:tmpl w:val="479A6770"/>
    <w:lvl w:ilvl="0" w:tplc="14AA27B8">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DA1974"/>
    <w:multiLevelType w:val="hybridMultilevel"/>
    <w:tmpl w:val="7A9E5FC8"/>
    <w:lvl w:ilvl="0" w:tplc="3A10ECE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3D3DD3"/>
    <w:multiLevelType w:val="hybridMultilevel"/>
    <w:tmpl w:val="90D4BCEC"/>
    <w:lvl w:ilvl="0" w:tplc="87EE1630">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17">
    <w:nsid w:val="48297DF0"/>
    <w:multiLevelType w:val="hybridMultilevel"/>
    <w:tmpl w:val="509E4770"/>
    <w:lvl w:ilvl="0" w:tplc="3A10EC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5C4F7E30"/>
    <w:multiLevelType w:val="hybridMultilevel"/>
    <w:tmpl w:val="5478E7F6"/>
    <w:lvl w:ilvl="0" w:tplc="B6AA223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0">
    <w:nsid w:val="65F6685C"/>
    <w:multiLevelType w:val="hybridMultilevel"/>
    <w:tmpl w:val="2532661E"/>
    <w:lvl w:ilvl="0" w:tplc="0918191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7822051A"/>
    <w:multiLevelType w:val="hybridMultilevel"/>
    <w:tmpl w:val="61CA1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F57AE2"/>
    <w:multiLevelType w:val="hybridMultilevel"/>
    <w:tmpl w:val="69380406"/>
    <w:lvl w:ilvl="0" w:tplc="3A10EC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
  </w:num>
  <w:num w:numId="4">
    <w:abstractNumId w:val="23"/>
  </w:num>
  <w:num w:numId="5">
    <w:abstractNumId w:val="9"/>
  </w:num>
  <w:num w:numId="6">
    <w:abstractNumId w:val="5"/>
  </w:num>
  <w:num w:numId="7">
    <w:abstractNumId w:val="13"/>
  </w:num>
  <w:num w:numId="8">
    <w:abstractNumId w:val="3"/>
  </w:num>
  <w:num w:numId="9">
    <w:abstractNumId w:val="24"/>
  </w:num>
  <w:num w:numId="10">
    <w:abstractNumId w:val="15"/>
  </w:num>
  <w:num w:numId="11">
    <w:abstractNumId w:val="10"/>
  </w:num>
  <w:num w:numId="12">
    <w:abstractNumId w:val="4"/>
  </w:num>
  <w:num w:numId="13">
    <w:abstractNumId w:val="20"/>
  </w:num>
  <w:num w:numId="14">
    <w:abstractNumId w:val="21"/>
  </w:num>
  <w:num w:numId="15">
    <w:abstractNumId w:val="6"/>
  </w:num>
  <w:num w:numId="16">
    <w:abstractNumId w:val="14"/>
  </w:num>
  <w:num w:numId="17">
    <w:abstractNumId w:val="11"/>
  </w:num>
  <w:num w:numId="18">
    <w:abstractNumId w:val="8"/>
  </w:num>
  <w:num w:numId="19">
    <w:abstractNumId w:val="17"/>
  </w:num>
  <w:num w:numId="20">
    <w:abstractNumId w:val="22"/>
  </w:num>
  <w:num w:numId="21">
    <w:abstractNumId w:val="12"/>
  </w:num>
  <w:num w:numId="22">
    <w:abstractNumId w:val="16"/>
  </w:num>
  <w:num w:numId="23">
    <w:abstractNumId w:val="2"/>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77442"/>
    <w:rsid w:val="00080AF9"/>
    <w:rsid w:val="000A4ACE"/>
    <w:rsid w:val="000C1ECD"/>
    <w:rsid w:val="000C504A"/>
    <w:rsid w:val="000C72FB"/>
    <w:rsid w:val="000D0A2E"/>
    <w:rsid w:val="000D50BC"/>
    <w:rsid w:val="000E3A34"/>
    <w:rsid w:val="000E3F4D"/>
    <w:rsid w:val="000E4361"/>
    <w:rsid w:val="000F1B6F"/>
    <w:rsid w:val="000F76BF"/>
    <w:rsid w:val="001012D2"/>
    <w:rsid w:val="001016D7"/>
    <w:rsid w:val="00115B56"/>
    <w:rsid w:val="001175CA"/>
    <w:rsid w:val="00120C39"/>
    <w:rsid w:val="00131556"/>
    <w:rsid w:val="00141E08"/>
    <w:rsid w:val="001434F2"/>
    <w:rsid w:val="0015090A"/>
    <w:rsid w:val="00162CA2"/>
    <w:rsid w:val="00171AC3"/>
    <w:rsid w:val="00175EB4"/>
    <w:rsid w:val="001766C1"/>
    <w:rsid w:val="001869EF"/>
    <w:rsid w:val="001A5EC7"/>
    <w:rsid w:val="001B75FA"/>
    <w:rsid w:val="001C57B9"/>
    <w:rsid w:val="001D3AE3"/>
    <w:rsid w:val="001F3A6C"/>
    <w:rsid w:val="001F798C"/>
    <w:rsid w:val="002065FA"/>
    <w:rsid w:val="00213E0A"/>
    <w:rsid w:val="00214A8C"/>
    <w:rsid w:val="00227664"/>
    <w:rsid w:val="00243AD7"/>
    <w:rsid w:val="0027621E"/>
    <w:rsid w:val="0028049F"/>
    <w:rsid w:val="002805E0"/>
    <w:rsid w:val="0028744B"/>
    <w:rsid w:val="00291D0F"/>
    <w:rsid w:val="002A021B"/>
    <w:rsid w:val="002A294F"/>
    <w:rsid w:val="002B1738"/>
    <w:rsid w:val="002C008D"/>
    <w:rsid w:val="002C6645"/>
    <w:rsid w:val="002C7721"/>
    <w:rsid w:val="002D097D"/>
    <w:rsid w:val="002D4C59"/>
    <w:rsid w:val="002F5DC2"/>
    <w:rsid w:val="00302592"/>
    <w:rsid w:val="003037DC"/>
    <w:rsid w:val="003041E5"/>
    <w:rsid w:val="00304207"/>
    <w:rsid w:val="00307568"/>
    <w:rsid w:val="0031138B"/>
    <w:rsid w:val="003349A5"/>
    <w:rsid w:val="00344E00"/>
    <w:rsid w:val="00345342"/>
    <w:rsid w:val="00353395"/>
    <w:rsid w:val="0035744B"/>
    <w:rsid w:val="00360625"/>
    <w:rsid w:val="0036414B"/>
    <w:rsid w:val="0037016A"/>
    <w:rsid w:val="00370E47"/>
    <w:rsid w:val="00372AEA"/>
    <w:rsid w:val="00385EDD"/>
    <w:rsid w:val="003861BA"/>
    <w:rsid w:val="00386403"/>
    <w:rsid w:val="003977B5"/>
    <w:rsid w:val="003B1392"/>
    <w:rsid w:val="003B153D"/>
    <w:rsid w:val="003B1D69"/>
    <w:rsid w:val="003C78BA"/>
    <w:rsid w:val="003D1782"/>
    <w:rsid w:val="003E213F"/>
    <w:rsid w:val="003F1ED1"/>
    <w:rsid w:val="003F665A"/>
    <w:rsid w:val="003F6868"/>
    <w:rsid w:val="00414FBA"/>
    <w:rsid w:val="0041595A"/>
    <w:rsid w:val="00430D7E"/>
    <w:rsid w:val="004364B3"/>
    <w:rsid w:val="00442C63"/>
    <w:rsid w:val="00446E62"/>
    <w:rsid w:val="0047259A"/>
    <w:rsid w:val="00485A35"/>
    <w:rsid w:val="0049263C"/>
    <w:rsid w:val="004C1EDB"/>
    <w:rsid w:val="004C312D"/>
    <w:rsid w:val="004C5A92"/>
    <w:rsid w:val="004C6BDD"/>
    <w:rsid w:val="004D5CDB"/>
    <w:rsid w:val="005072A6"/>
    <w:rsid w:val="00530F7B"/>
    <w:rsid w:val="0054025D"/>
    <w:rsid w:val="005522DB"/>
    <w:rsid w:val="00554544"/>
    <w:rsid w:val="005568D2"/>
    <w:rsid w:val="00565665"/>
    <w:rsid w:val="00566296"/>
    <w:rsid w:val="00574225"/>
    <w:rsid w:val="00587D6C"/>
    <w:rsid w:val="005A73F2"/>
    <w:rsid w:val="005A756A"/>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7532"/>
    <w:rsid w:val="006859DC"/>
    <w:rsid w:val="006A35DA"/>
    <w:rsid w:val="006A403E"/>
    <w:rsid w:val="006B05B3"/>
    <w:rsid w:val="007003B7"/>
    <w:rsid w:val="00700678"/>
    <w:rsid w:val="00705A97"/>
    <w:rsid w:val="00711D46"/>
    <w:rsid w:val="00714167"/>
    <w:rsid w:val="00721371"/>
    <w:rsid w:val="007240F4"/>
    <w:rsid w:val="00732AF5"/>
    <w:rsid w:val="00743DED"/>
    <w:rsid w:val="00773DBC"/>
    <w:rsid w:val="00773FC1"/>
    <w:rsid w:val="007A5ECF"/>
    <w:rsid w:val="007A644D"/>
    <w:rsid w:val="007D1F4C"/>
    <w:rsid w:val="007D2744"/>
    <w:rsid w:val="007E18E3"/>
    <w:rsid w:val="007E73C9"/>
    <w:rsid w:val="007F38DA"/>
    <w:rsid w:val="007F6D04"/>
    <w:rsid w:val="00800A93"/>
    <w:rsid w:val="0080524B"/>
    <w:rsid w:val="0081285A"/>
    <w:rsid w:val="00813F4C"/>
    <w:rsid w:val="00814C95"/>
    <w:rsid w:val="00821741"/>
    <w:rsid w:val="00830672"/>
    <w:rsid w:val="00844E16"/>
    <w:rsid w:val="00846129"/>
    <w:rsid w:val="00847297"/>
    <w:rsid w:val="00854005"/>
    <w:rsid w:val="00856CA9"/>
    <w:rsid w:val="00861244"/>
    <w:rsid w:val="00865F53"/>
    <w:rsid w:val="00873DDD"/>
    <w:rsid w:val="00877010"/>
    <w:rsid w:val="00877963"/>
    <w:rsid w:val="0088550C"/>
    <w:rsid w:val="00890748"/>
    <w:rsid w:val="008930A8"/>
    <w:rsid w:val="00895865"/>
    <w:rsid w:val="008A6325"/>
    <w:rsid w:val="008C162A"/>
    <w:rsid w:val="008C29B1"/>
    <w:rsid w:val="008D1601"/>
    <w:rsid w:val="008D2233"/>
    <w:rsid w:val="008D5AD2"/>
    <w:rsid w:val="008E4ED9"/>
    <w:rsid w:val="008F32EF"/>
    <w:rsid w:val="008F6E8D"/>
    <w:rsid w:val="0090029B"/>
    <w:rsid w:val="00902708"/>
    <w:rsid w:val="00925104"/>
    <w:rsid w:val="00925B91"/>
    <w:rsid w:val="0093633B"/>
    <w:rsid w:val="0093724C"/>
    <w:rsid w:val="00937296"/>
    <w:rsid w:val="00963AEA"/>
    <w:rsid w:val="0097452B"/>
    <w:rsid w:val="009867AC"/>
    <w:rsid w:val="0098691C"/>
    <w:rsid w:val="009B77B4"/>
    <w:rsid w:val="009B7C6A"/>
    <w:rsid w:val="009C26BE"/>
    <w:rsid w:val="009C4AE1"/>
    <w:rsid w:val="009D2A2B"/>
    <w:rsid w:val="009D47CF"/>
    <w:rsid w:val="009E0041"/>
    <w:rsid w:val="009E6D98"/>
    <w:rsid w:val="009E7E29"/>
    <w:rsid w:val="009F0018"/>
    <w:rsid w:val="009F241B"/>
    <w:rsid w:val="009F2437"/>
    <w:rsid w:val="009F2FAF"/>
    <w:rsid w:val="009F3E1E"/>
    <w:rsid w:val="009F3FA0"/>
    <w:rsid w:val="009F56E2"/>
    <w:rsid w:val="00A035CF"/>
    <w:rsid w:val="00A22089"/>
    <w:rsid w:val="00A24220"/>
    <w:rsid w:val="00A32F52"/>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E00AB"/>
    <w:rsid w:val="00AE3CFB"/>
    <w:rsid w:val="00AF2FBD"/>
    <w:rsid w:val="00B0190F"/>
    <w:rsid w:val="00B01C39"/>
    <w:rsid w:val="00B04476"/>
    <w:rsid w:val="00B12478"/>
    <w:rsid w:val="00B16304"/>
    <w:rsid w:val="00B2233C"/>
    <w:rsid w:val="00B224AA"/>
    <w:rsid w:val="00B35DE8"/>
    <w:rsid w:val="00B437AF"/>
    <w:rsid w:val="00B45972"/>
    <w:rsid w:val="00B625EA"/>
    <w:rsid w:val="00B65308"/>
    <w:rsid w:val="00B744E2"/>
    <w:rsid w:val="00B9122A"/>
    <w:rsid w:val="00B91EF8"/>
    <w:rsid w:val="00BA085B"/>
    <w:rsid w:val="00BB1619"/>
    <w:rsid w:val="00BC1411"/>
    <w:rsid w:val="00BC50C9"/>
    <w:rsid w:val="00BC5377"/>
    <w:rsid w:val="00BC7BF6"/>
    <w:rsid w:val="00BD11A4"/>
    <w:rsid w:val="00BE3F9F"/>
    <w:rsid w:val="00BF0CF2"/>
    <w:rsid w:val="00BF356E"/>
    <w:rsid w:val="00BF407F"/>
    <w:rsid w:val="00BF7025"/>
    <w:rsid w:val="00C01124"/>
    <w:rsid w:val="00C02BC7"/>
    <w:rsid w:val="00C06957"/>
    <w:rsid w:val="00C275E1"/>
    <w:rsid w:val="00C37266"/>
    <w:rsid w:val="00C56D9C"/>
    <w:rsid w:val="00C653FA"/>
    <w:rsid w:val="00C70693"/>
    <w:rsid w:val="00C72C2C"/>
    <w:rsid w:val="00C83404"/>
    <w:rsid w:val="00CA3F94"/>
    <w:rsid w:val="00CC38E8"/>
    <w:rsid w:val="00CC6DBA"/>
    <w:rsid w:val="00CD2326"/>
    <w:rsid w:val="00D06028"/>
    <w:rsid w:val="00D06265"/>
    <w:rsid w:val="00D10F5F"/>
    <w:rsid w:val="00D1603F"/>
    <w:rsid w:val="00D24D89"/>
    <w:rsid w:val="00D309CB"/>
    <w:rsid w:val="00D37E73"/>
    <w:rsid w:val="00D67AF5"/>
    <w:rsid w:val="00D75B31"/>
    <w:rsid w:val="00D83CEA"/>
    <w:rsid w:val="00D87978"/>
    <w:rsid w:val="00D879D4"/>
    <w:rsid w:val="00DA3C4B"/>
    <w:rsid w:val="00DB4F00"/>
    <w:rsid w:val="00DB77A2"/>
    <w:rsid w:val="00DC272C"/>
    <w:rsid w:val="00DE36EB"/>
    <w:rsid w:val="00E038A3"/>
    <w:rsid w:val="00E05591"/>
    <w:rsid w:val="00E16BF4"/>
    <w:rsid w:val="00E25BB8"/>
    <w:rsid w:val="00E3638E"/>
    <w:rsid w:val="00E42920"/>
    <w:rsid w:val="00E5078C"/>
    <w:rsid w:val="00E5286A"/>
    <w:rsid w:val="00E6274F"/>
    <w:rsid w:val="00E77251"/>
    <w:rsid w:val="00E803E6"/>
    <w:rsid w:val="00E826B9"/>
    <w:rsid w:val="00E85924"/>
    <w:rsid w:val="00E94882"/>
    <w:rsid w:val="00E97EAE"/>
    <w:rsid w:val="00EA3226"/>
    <w:rsid w:val="00EB3A07"/>
    <w:rsid w:val="00EC7C60"/>
    <w:rsid w:val="00ED4274"/>
    <w:rsid w:val="00EE4163"/>
    <w:rsid w:val="00F026C5"/>
    <w:rsid w:val="00F10668"/>
    <w:rsid w:val="00F45429"/>
    <w:rsid w:val="00F45CB0"/>
    <w:rsid w:val="00F50FCF"/>
    <w:rsid w:val="00F548AD"/>
    <w:rsid w:val="00F706C4"/>
    <w:rsid w:val="00F91E43"/>
    <w:rsid w:val="00FA2D42"/>
    <w:rsid w:val="00FA5C98"/>
    <w:rsid w:val="00FB519E"/>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307568"/>
    <w:pPr>
      <w:widowControl/>
      <w:autoSpaceDE/>
      <w:autoSpaceDN/>
      <w:adjustRightInd/>
      <w:spacing w:before="100" w:beforeAutospacing="1" w:after="100" w:afterAutospacing="1"/>
    </w:pPr>
  </w:style>
  <w:style w:type="paragraph" w:customStyle="1" w:styleId="pj">
    <w:name w:val="pj"/>
    <w:basedOn w:val="a0"/>
    <w:rsid w:val="00307568"/>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B54DB-9098-4E09-A36A-EA8803E9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3712</TotalTime>
  <Pages>22</Pages>
  <Words>8001</Words>
  <Characters>45610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191</cp:revision>
  <cp:lastPrinted>2017-11-03T06:00:00Z</cp:lastPrinted>
  <dcterms:created xsi:type="dcterms:W3CDTF">2015-09-14T08:32:00Z</dcterms:created>
  <dcterms:modified xsi:type="dcterms:W3CDTF">2022-09-07T07:13:00Z</dcterms:modified>
</cp:coreProperties>
</file>